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25" w:rsidRDefault="007B3225" w:rsidP="007B3225">
      <w:pPr>
        <w:pStyle w:val="a3"/>
        <w:tabs>
          <w:tab w:val="left" w:pos="5387"/>
          <w:tab w:val="left" w:pos="6804"/>
          <w:tab w:val="left" w:pos="7088"/>
          <w:tab w:val="left" w:pos="7230"/>
        </w:tabs>
        <w:ind w:right="-14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УТВЕРЖДЕН</w:t>
      </w:r>
    </w:p>
    <w:p w:rsidR="007B3225" w:rsidRDefault="007B3225" w:rsidP="007B322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                                                    приказом ГБДОУ </w:t>
      </w:r>
    </w:p>
    <w:p w:rsidR="007B3225" w:rsidRDefault="007B3225" w:rsidP="007B3225">
      <w:pPr>
        <w:pStyle w:val="a3"/>
        <w:tabs>
          <w:tab w:val="left" w:pos="6521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ГБДОУ «Детский сад № 1 «Ручеек»                                  «Детский сад № 1 «Ручеек»                                                                                                                                                               </w:t>
      </w:r>
    </w:p>
    <w:p w:rsidR="007B3225" w:rsidRDefault="007B3225" w:rsidP="007B3225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31.08.2020 г. № 1)                                          от 31 августа 2020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№од-27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B3225" w:rsidRDefault="007B3225" w:rsidP="007B3225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7B3225" w:rsidRDefault="007B3225" w:rsidP="007B32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7B3225" w:rsidRDefault="007B3225" w:rsidP="007B32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7B3225" w:rsidRDefault="007B3225" w:rsidP="007B32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7B3225" w:rsidRDefault="007B3225" w:rsidP="007B32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7B3225" w:rsidRDefault="007B3225" w:rsidP="007B32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7B3225" w:rsidRDefault="007B3225" w:rsidP="007B32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7B3225" w:rsidRDefault="007B3225" w:rsidP="007B32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7B3225" w:rsidRDefault="007B3225" w:rsidP="007B32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7B3225" w:rsidRDefault="007B3225" w:rsidP="007B3225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7B3225" w:rsidRDefault="007B3225" w:rsidP="007B32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7B3225" w:rsidRDefault="007B3225" w:rsidP="007B322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:rsidR="007B3225" w:rsidRDefault="007B3225" w:rsidP="007B32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план</w:t>
      </w:r>
    </w:p>
    <w:p w:rsidR="007B3225" w:rsidRDefault="007B3225" w:rsidP="007B32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государственного бюджетного</w:t>
      </w:r>
    </w:p>
    <w:p w:rsidR="007B3225" w:rsidRDefault="007B3225" w:rsidP="007B32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образовательного учреждения</w:t>
      </w:r>
    </w:p>
    <w:p w:rsidR="007B3225" w:rsidRDefault="007B3225" w:rsidP="007B32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«Детский сад № 1 «Ручеек» с. Мелч-Хи</w:t>
      </w:r>
    </w:p>
    <w:p w:rsidR="007B3225" w:rsidRDefault="007B3225" w:rsidP="007B32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Гудермесского муниципального района»</w:t>
      </w:r>
    </w:p>
    <w:p w:rsidR="007B3225" w:rsidRDefault="007B3225" w:rsidP="007B32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2020-2021 учебный год</w:t>
      </w:r>
    </w:p>
    <w:p w:rsidR="007B3225" w:rsidRDefault="007B3225" w:rsidP="007B3225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D5988" w:rsidRDefault="00DD5988"/>
    <w:p w:rsidR="00C23906" w:rsidRDefault="00C23906"/>
    <w:p w:rsidR="00C23906" w:rsidRDefault="00C23906"/>
    <w:p w:rsidR="00C23906" w:rsidRDefault="00C23906"/>
    <w:p w:rsidR="00C23906" w:rsidRDefault="00C23906"/>
    <w:p w:rsidR="00C23906" w:rsidRDefault="00C23906"/>
    <w:p w:rsidR="00C23906" w:rsidRDefault="00C23906"/>
    <w:p w:rsidR="00C23906" w:rsidRDefault="00C23906"/>
    <w:p w:rsidR="00C23906" w:rsidRDefault="00C23906"/>
    <w:p w:rsidR="00C23906" w:rsidRDefault="00C23906"/>
    <w:p w:rsidR="00C23906" w:rsidRDefault="00C23906"/>
    <w:p w:rsidR="00C23906" w:rsidRDefault="00C23906"/>
    <w:p w:rsidR="00C23906" w:rsidRDefault="00C23906"/>
    <w:p w:rsidR="00C23906" w:rsidRPr="00C23906" w:rsidRDefault="00C23906" w:rsidP="00C23906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Приоритетное направление ДОУ: </w:t>
      </w:r>
      <w:r w:rsidRPr="00C23906">
        <w:rPr>
          <w:rFonts w:ascii="Times New Roman" w:eastAsia="Times New Roman" w:hAnsi="Times New Roman" w:cs="Times New Roman"/>
          <w:sz w:val="24"/>
          <w:szCs w:val="24"/>
        </w:rPr>
        <w:t>обеспечение полноценного физического развития и создание оптимальных условий для сохранения и укрепления здоровья воспитанников ДОУ.</w:t>
      </w:r>
    </w:p>
    <w:p w:rsidR="00C23906" w:rsidRPr="00C23906" w:rsidRDefault="00C23906" w:rsidP="00C2390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C23906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образовательную деятельность на основе современных образовательных технологий, обеспечивающих сотворчество взрослых и детей, ориентированного на интересы и возможности каждого ребенка и учитывающего социальную ситуацию его развития.</w:t>
      </w:r>
    </w:p>
    <w:p w:rsidR="00C23906" w:rsidRPr="00C23906" w:rsidRDefault="00C23906" w:rsidP="00C239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Задачи:  </w:t>
      </w:r>
    </w:p>
    <w:p w:rsidR="00C23906" w:rsidRPr="00C23906" w:rsidRDefault="00C23906" w:rsidP="00C2390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1. </w:t>
      </w:r>
      <w:r w:rsidRPr="00C23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Продолжить работу по познавательно-речевому развитию дошкольников через различные формы работы.</w:t>
      </w:r>
    </w:p>
    <w:p w:rsidR="00C23906" w:rsidRPr="00C23906" w:rsidRDefault="00C23906" w:rsidP="00C23906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2. Воспитание у дошкольников любви, интереса и уважения к родному языку.</w:t>
      </w:r>
    </w:p>
    <w:p w:rsidR="00C23906" w:rsidRPr="00C23906" w:rsidRDefault="00C23906" w:rsidP="00C2390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Информационная справка:           </w:t>
      </w:r>
      <w:r w:rsidRPr="00C239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C239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</w:t>
      </w:r>
    </w:p>
    <w:p w:rsidR="00C23906" w:rsidRPr="00C23906" w:rsidRDefault="00C23906" w:rsidP="00C23906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C239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Тип</w:t>
      </w:r>
      <w:r w:rsidRPr="00C23906">
        <w:rPr>
          <w:rFonts w:eastAsiaTheme="minorHAnsi"/>
          <w:b/>
          <w:sz w:val="24"/>
          <w:szCs w:val="24"/>
          <w:lang w:eastAsia="en-US"/>
        </w:rPr>
        <w:t>:</w:t>
      </w:r>
      <w:r w:rsidRPr="00C239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дошкольное образовательное учреждение</w:t>
      </w:r>
      <w:r w:rsidRPr="00C23906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</w:t>
      </w:r>
    </w:p>
    <w:p w:rsidR="00C23906" w:rsidRPr="00C23906" w:rsidRDefault="00C23906" w:rsidP="00C23906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Вид ДОУ</w:t>
      </w:r>
      <w:r w:rsidRPr="00C23906">
        <w:rPr>
          <w:rFonts w:eastAsiaTheme="minorHAnsi"/>
          <w:b/>
          <w:sz w:val="24"/>
          <w:szCs w:val="24"/>
          <w:lang w:eastAsia="en-US"/>
        </w:rPr>
        <w:t>:</w:t>
      </w:r>
      <w:r w:rsidRPr="00C239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детский сад                                                                                                   </w:t>
      </w:r>
    </w:p>
    <w:p w:rsidR="00C23906" w:rsidRPr="00C23906" w:rsidRDefault="00C23906" w:rsidP="00C239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39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Наименование учреждения:</w:t>
      </w:r>
      <w:r w:rsidRPr="00C239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государственное бюджетное дошкольное образовательное учреждение «Детский сад № 1 «Ручеек» с. Мелч-Хи Гудермесского муниципального района».   </w:t>
      </w:r>
    </w:p>
    <w:p w:rsidR="00C23906" w:rsidRPr="00C23906" w:rsidRDefault="00C23906" w:rsidP="00C23906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Юридический адрес:</w:t>
      </w:r>
      <w:r w:rsidRPr="00C239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366210, Чеченская Республика, с. Мелч-Хи, ул. Молодежная № 67.</w:t>
      </w:r>
    </w:p>
    <w:p w:rsidR="00C23906" w:rsidRPr="00C23906" w:rsidRDefault="00C23906" w:rsidP="00C23906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Фактический адрес: </w:t>
      </w:r>
      <w:r w:rsidRPr="00C23906">
        <w:rPr>
          <w:rFonts w:ascii="Times New Roman" w:eastAsiaTheme="minorHAnsi" w:hAnsi="Times New Roman" w:cs="Times New Roman"/>
          <w:sz w:val="24"/>
          <w:szCs w:val="24"/>
          <w:lang w:eastAsia="en-US"/>
        </w:rPr>
        <w:t>366210, Чеченская Республика, с. Мелч-Хи, ул. Молодежная № 67.</w:t>
      </w:r>
    </w:p>
    <w:p w:rsidR="00C23906" w:rsidRPr="00C23906" w:rsidRDefault="00C23906" w:rsidP="00C23906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Электронный адрес: </w:t>
      </w:r>
      <w:r w:rsidRPr="00C2390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udo</w:t>
      </w:r>
      <w:r w:rsidRPr="00C23906">
        <w:rPr>
          <w:rFonts w:ascii="Times New Roman" w:eastAsiaTheme="minorHAnsi" w:hAnsi="Times New Roman" w:cs="Times New Roman"/>
          <w:sz w:val="24"/>
          <w:szCs w:val="24"/>
          <w:lang w:eastAsia="en-US"/>
        </w:rPr>
        <w:t>-055@</w:t>
      </w:r>
      <w:r w:rsidRPr="00C2390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mail</w:t>
      </w:r>
      <w:r w:rsidRPr="00C2390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C2390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</w:p>
    <w:p w:rsidR="00C23906" w:rsidRPr="00C23906" w:rsidRDefault="00C23906" w:rsidP="00C23906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Лицензия </w:t>
      </w:r>
      <w:r w:rsidRPr="00C23906">
        <w:rPr>
          <w:rFonts w:ascii="Times New Roman" w:eastAsia="Times New Roman" w:hAnsi="Times New Roman" w:cs="Times New Roman"/>
          <w:sz w:val="24"/>
          <w:szCs w:val="24"/>
        </w:rPr>
        <w:t>№ 2341 от 14.08.15 г.</w:t>
      </w:r>
    </w:p>
    <w:p w:rsidR="00C23906" w:rsidRPr="00C23906" w:rsidRDefault="00C23906" w:rsidP="00C23906">
      <w:pPr>
        <w:tabs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Год ввода в эксплуатацию здания: </w:t>
      </w:r>
      <w:r w:rsidRPr="00C23906">
        <w:rPr>
          <w:rFonts w:ascii="Times New Roman" w:eastAsiaTheme="minorHAnsi" w:hAnsi="Times New Roman" w:cs="Times New Roman"/>
          <w:sz w:val="24"/>
          <w:szCs w:val="24"/>
          <w:lang w:eastAsia="en-US"/>
        </w:rPr>
        <w:t>2011 г.</w:t>
      </w:r>
      <w:r w:rsidRPr="00C239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C23906" w:rsidRPr="00C23906" w:rsidRDefault="00C23906" w:rsidP="00C23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Режим работы: </w:t>
      </w:r>
      <w:r w:rsidRPr="00C23906">
        <w:rPr>
          <w:rFonts w:ascii="Times New Roman" w:eastAsia="Times New Roman" w:hAnsi="Times New Roman" w:cs="Times New Roman"/>
          <w:sz w:val="24"/>
          <w:szCs w:val="24"/>
          <w:lang w:eastAsia="en-US"/>
        </w:rPr>
        <w:t>5 дневная неделя с 12-ти часовым пребыванием детей, с 07.00 – 19.00 ч., кроме: субботы, воскресенья и праздничных дней.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Заведующий </w:t>
      </w:r>
      <w:r w:rsidRPr="00C239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дошкольного учреждения</w:t>
      </w:r>
      <w:r w:rsidRPr="00C2390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: </w:t>
      </w:r>
      <w:r w:rsidRPr="00C23906">
        <w:rPr>
          <w:rFonts w:ascii="Times New Roman" w:eastAsia="Times New Roman" w:hAnsi="Times New Roman" w:cs="Times New Roman"/>
          <w:sz w:val="24"/>
          <w:szCs w:val="24"/>
          <w:lang w:eastAsia="en-US"/>
        </w:rPr>
        <w:t>Айзан Мусаевна Измаилова.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Функционирует</w:t>
      </w: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>: - 3 возрастных групп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3906" w:rsidRPr="00C23906" w:rsidTr="00441CA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Возрастная группа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Количество   групп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Количество   детей</w:t>
            </w:r>
          </w:p>
        </w:tc>
      </w:tr>
      <w:tr w:rsidR="00C23906" w:rsidRPr="00C23906" w:rsidTr="00441CA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 младшая (3-4 года)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</w:tr>
      <w:tr w:rsidR="00C23906" w:rsidRPr="00C23906" w:rsidTr="00441CA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Средняя (4-5 лет)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</w:tr>
      <w:tr w:rsidR="00C23906" w:rsidRPr="00C23906" w:rsidTr="00441CA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Старшая (5-6 лет)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  <w:tr w:rsidR="00C23906" w:rsidRPr="00C23906" w:rsidTr="00441CA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85</w:t>
            </w:r>
          </w:p>
        </w:tc>
      </w:tr>
    </w:tbl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Предметом деятельности дошкольного образовательного учреждения </w:t>
      </w:r>
      <w:r w:rsidRPr="00C2390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является воспитание</w:t>
      </w:r>
      <w:r w:rsidRPr="00C23906">
        <w:rPr>
          <w:rFonts w:ascii="Times New Roman" w:eastAsia="Times New Roman" w:hAnsi="Times New Roman" w:cs="Times New Roman"/>
          <w:sz w:val="24"/>
          <w:szCs w:val="24"/>
          <w:lang w:eastAsia="en-US"/>
        </w:rPr>
        <w:t>, развитие, обучение детей дошкольного возраста в условиях ДОУ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Программы, реализуемые ДОУ:</w:t>
      </w:r>
    </w:p>
    <w:p w:rsidR="00C23906" w:rsidRPr="00C23906" w:rsidRDefault="00C23906" w:rsidP="00C239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Детский сад реализует основную образовательную программу ДОУ, разработанную на основе   примерной общеобразовательной программы дошкольного образования «От рождения до школы» под редакцией Н.Е. Вераксы, Т.С. Комаровой, М.А. Васильевой, в соответствии с ФГОС ДО.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Парциальные программы: 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-Физическая культура в детском саду - Л.И. Пензулаева;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-Программа курса «Мой край родной» - З.В. Масаева;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-Музыкальны занятия –программа «Ладушки» Новоскольцева И.А., Каплунова И.М.;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-Чеченский орнамент в детском саду - Р.Э. Юсупова, И.В. Николаенко;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-Театрализованная деятельность по мотивам чеченских народных сказок - З.И. Батукаева;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-Программа психологических занятий с детьми дошкольного возраста (3-7 лет) «Цветик-семицветик» - Куражева Н.Ю., Вараева Н.В., Тузаева А.С., Козлова И.А.;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en-US"/>
        </w:rPr>
        <w:t>-Парциальная программа «Играем в экономику» для детей старшего дошкольного возраста Е.А. Мироненко.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23906" w:rsidRPr="00C23906" w:rsidRDefault="00C23906" w:rsidP="00C239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Обеспеченность педагогическими кадрами</w:t>
      </w:r>
    </w:p>
    <w:p w:rsidR="00C23906" w:rsidRPr="00C23906" w:rsidRDefault="00C23906" w:rsidP="00C239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4111"/>
      </w:tblGrid>
      <w:tr w:rsidR="00C23906" w:rsidRPr="00C23906" w:rsidTr="00441CA9">
        <w:trPr>
          <w:trHeight w:val="203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специалистов</w:t>
            </w:r>
          </w:p>
        </w:tc>
      </w:tr>
      <w:tr w:rsidR="00C23906" w:rsidRPr="00C23906" w:rsidTr="00441CA9">
        <w:trPr>
          <w:trHeight w:val="29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Старший  воспитатель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23906" w:rsidRPr="00C23906" w:rsidTr="00441CA9">
        <w:trPr>
          <w:trHeight w:val="373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C23906" w:rsidRPr="00C23906" w:rsidTr="00441CA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Инструктор по физкультуре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906" w:rsidRPr="00C23906" w:rsidRDefault="00C23906" w:rsidP="00C23906">
            <w:pPr>
              <w:widowControl w:val="0"/>
              <w:tabs>
                <w:tab w:val="left" w:pos="16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23906" w:rsidRPr="00C23906" w:rsidTr="00441CA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906" w:rsidRPr="00C23906" w:rsidRDefault="00C23906" w:rsidP="00C23906">
            <w:pPr>
              <w:widowControl w:val="0"/>
              <w:tabs>
                <w:tab w:val="left" w:pos="16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23906" w:rsidRPr="00C23906" w:rsidTr="00441CA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>Уровень образования</w:t>
      </w:r>
    </w:p>
    <w:p w:rsidR="00C23906" w:rsidRPr="00C23906" w:rsidRDefault="00C23906" w:rsidP="00C23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4165"/>
      </w:tblGrid>
      <w:tr w:rsidR="00C23906" w:rsidRPr="00C23906" w:rsidTr="00441CA9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</w:tr>
      <w:tr w:rsidR="00C23906" w:rsidRPr="00C23906" w:rsidTr="00441CA9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(педагогическое)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906" w:rsidRPr="00C23906" w:rsidTr="00441CA9">
        <w:trPr>
          <w:trHeight w:val="33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Средне-специальное (педагогическое)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906" w:rsidRPr="00C23906" w:rsidTr="00441CA9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906" w:rsidRPr="00C23906" w:rsidTr="00441CA9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Обучаются (получают высшее образование)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906" w:rsidRPr="00C23906" w:rsidRDefault="00C23906" w:rsidP="00C23906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C23906" w:rsidRPr="00C23906" w:rsidRDefault="00C23906" w:rsidP="00C23906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C23906" w:rsidRPr="00C23906" w:rsidRDefault="00C23906" w:rsidP="00C23906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C23906" w:rsidRPr="00C23906" w:rsidRDefault="00C23906" w:rsidP="00C23906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C23906" w:rsidRPr="00C23906" w:rsidRDefault="00C23906" w:rsidP="00C23906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C23906" w:rsidRPr="00C23906" w:rsidRDefault="00C23906" w:rsidP="00C23906">
      <w:pPr>
        <w:spacing w:line="240" w:lineRule="auto"/>
        <w:rPr>
          <w:sz w:val="24"/>
          <w:szCs w:val="24"/>
          <w:lang w:eastAsia="en-US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23906">
        <w:rPr>
          <w:rFonts w:ascii="Times New Roman" w:hAnsi="Times New Roman" w:cs="Times New Roman"/>
          <w:b/>
          <w:sz w:val="24"/>
          <w:szCs w:val="24"/>
        </w:rPr>
        <w:t xml:space="preserve"> БЛОК - </w:t>
      </w:r>
      <w:r w:rsidRPr="00C23906">
        <w:rPr>
          <w:rFonts w:ascii="Times New Roman" w:hAnsi="Times New Roman" w:cs="Times New Roman"/>
          <w:b/>
          <w:bCs/>
          <w:sz w:val="24"/>
          <w:szCs w:val="24"/>
        </w:rPr>
        <w:t>РАБОТА С КАДРАМИ</w:t>
      </w: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1.1.Административные совещания</w:t>
      </w: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1843"/>
        <w:gridCol w:w="1417"/>
      </w:tblGrid>
      <w:tr w:rsidR="00C23906" w:rsidRPr="00C23906" w:rsidTr="00441CA9"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</w:tr>
      <w:tr w:rsidR="00C23906" w:rsidRPr="00C23906" w:rsidTr="00441CA9"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 на месяц.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Организованное начало 2020-2021 учебного года.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мер по безопасности всех участников образовательного    процесса (знакомство с приказами по ТБ и ОТ на новый учебный год.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ДОУ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Ответственный ОТ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 на месяц.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 деятельности в ДОУ.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осенним праздникам.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гриппа и ОРВИ.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детского питания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  Медсестра                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266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 на месяц.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 деятельности в ДОУ.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за месяц.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  питания.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ДОУ к зиме (утепление помещений, уборка территории)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    Диетсестра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   на месяц.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в ДОУ.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к новогодним праздникам: оформление зала, групп, коридоров; утверждение сценариев и графиков утренников; обеспечение безопасности при проведении.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 деятельности.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административно-  общественного контроля.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детей и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 ДОУ за первое полугодие.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питания за первое полугодие.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работы по обеспечению безопасности всех участников образовательного процесса, ОТ.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 ный по ОТ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 в ДОУ.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требований СанПиН в образовательном процессе, организация прогулок в соответствии с ФГОС ДО.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2388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  питания.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мероприятию «8 Марта - Женский день!»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2429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   питания.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благоустройству территории ДОУ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выпуска детей в школу.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  питания.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летней оздоровительной   работе.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безопасности всех участников образовательного   процесса на летний оздоровительный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период.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 ный по ОТ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>Инструкции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1843"/>
        <w:gridCol w:w="1417"/>
      </w:tblGrid>
      <w:tr w:rsidR="00C23906" w:rsidRPr="00C23906" w:rsidTr="00441CA9"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</w:tr>
      <w:tr w:rsidR="00C23906" w:rsidRPr="00C23906" w:rsidTr="00441CA9">
        <w:trPr>
          <w:trHeight w:val="668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23906" w:rsidRPr="00C23906" w:rsidRDefault="00C23906" w:rsidP="00C239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Текущие инструктажи по ОТ, ТБ и охране жизни и здоровья детей, </w:t>
            </w: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>по пожарной безопасности</w:t>
            </w:r>
          </w:p>
        </w:tc>
        <w:tc>
          <w:tcPr>
            <w:tcW w:w="1417" w:type="dxa"/>
            <w:vMerge w:val="restart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2020г.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341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Инструктажи с младшим обслуживающим персоналам</w:t>
            </w:r>
          </w:p>
        </w:tc>
        <w:tc>
          <w:tcPr>
            <w:tcW w:w="1417" w:type="dxa"/>
            <w:vMerge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678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432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 по охране жизни и здоровья детей при проведении прогулок за пределами территории ДОУ</w:t>
            </w:r>
          </w:p>
        </w:tc>
        <w:tc>
          <w:tcPr>
            <w:tcW w:w="1417" w:type="dxa"/>
            <w:vMerge w:val="restart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432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и технике безопасности при организации занятий с воспитанниками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Инструктаж по обеспечению безопасности, антитеррористической защищенности сотрудников и детей в условиях повседневной деятельности</w:t>
            </w:r>
          </w:p>
        </w:tc>
        <w:tc>
          <w:tcPr>
            <w:tcW w:w="1417" w:type="dxa"/>
            <w:vMerge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432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 мерах пожарной безопасности при проведении новогодних елок на объектах с массовым пребыванием детей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Комиссия по ТБ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775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23906" w:rsidRPr="00C23906" w:rsidRDefault="00C23906" w:rsidP="00C239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Сезонная инструкция 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об охране жизни и здоровья в зимний период-лед, сосульки.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Инструкция по предупреждению дорожно-транспортного травматизма у детей дошкольного возраста</w:t>
            </w:r>
          </w:p>
          <w:p w:rsidR="00C23906" w:rsidRPr="00C23906" w:rsidRDefault="00C23906" w:rsidP="00C239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Инструктаж по обеспечению безопасности, антитеррористической защищенности сотрудников и детей в условиях повседневной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613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23906" w:rsidRPr="00C23906" w:rsidRDefault="00C23906" w:rsidP="00C239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Сезонная инструкция 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детей   в летний период</w:t>
            </w:r>
          </w:p>
        </w:tc>
        <w:tc>
          <w:tcPr>
            <w:tcW w:w="1417" w:type="dxa"/>
            <w:vMerge w:val="restart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tabs>
          <w:tab w:val="left" w:pos="1170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23906" w:rsidRPr="00C23906" w:rsidRDefault="00C23906" w:rsidP="00C23906">
      <w:pPr>
        <w:tabs>
          <w:tab w:val="left" w:pos="1170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1.3. </w:t>
      </w:r>
      <w:r w:rsidRPr="00C23906">
        <w:rPr>
          <w:rFonts w:ascii="Times New Roman" w:hAnsi="Times New Roman" w:cs="Times New Roman"/>
          <w:b/>
          <w:sz w:val="24"/>
          <w:szCs w:val="24"/>
        </w:rPr>
        <w:t>Общие собрания работников коллектива ДОУ</w:t>
      </w:r>
    </w:p>
    <w:p w:rsidR="00C23906" w:rsidRPr="00C23906" w:rsidRDefault="00C23906" w:rsidP="00C23906">
      <w:pPr>
        <w:tabs>
          <w:tab w:val="left" w:pos="1170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1843"/>
        <w:gridCol w:w="1417"/>
      </w:tblGrid>
      <w:tr w:rsidR="00C23906" w:rsidRPr="00C23906" w:rsidTr="00441CA9"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</w:p>
        </w:tc>
      </w:tr>
      <w:tr w:rsidR="00C23906" w:rsidRPr="00C23906" w:rsidTr="00441CA9">
        <w:trPr>
          <w:trHeight w:val="668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«Основные направления деятельности ДОУ на новый учебный  год»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координация действий по улучшению условий образовательного процесса.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План проведения: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1.Итоги летней оздоровительной работы.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2.Основные направления работы дошкольного учреждения на 2020 – 2021 учебный год.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3.Организация питания в ДОУ.</w:t>
            </w:r>
          </w:p>
          <w:p w:rsidR="00C23906" w:rsidRPr="00C23906" w:rsidRDefault="00C23906" w:rsidP="00C2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создании бракеражной комиссии на 2020-2021 учебный год.</w:t>
            </w:r>
          </w:p>
          <w:p w:rsidR="00C23906" w:rsidRPr="00C23906" w:rsidRDefault="00C23906" w:rsidP="00C2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5.Проведение инструктажа педагогов: охрана жизни и здоровья детей, охрана труда и техники безопасности, противопожарная безопасность, должностные инструкции.</w:t>
            </w:r>
          </w:p>
          <w:p w:rsidR="00C23906" w:rsidRPr="00C23906" w:rsidRDefault="00C23906" w:rsidP="00C2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Принятие локальных актов.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678"/>
        </w:trPr>
        <w:tc>
          <w:tcPr>
            <w:tcW w:w="56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2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«Забота об участке –дело каждого».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детского сада за 2020-2021 учебный год. 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работы.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1.Публичный доклад заведующей за 2020-2021 учебный год.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2.Об организации летней оздоровительной работы в дошкольном учреждении. 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3.Закаливание и питание детей в летний период.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4.Организации и осуществлении работы по охране жизни и здоровья детей, выполнения инструкций по ОТ и ТБ на рабочем месте, соблюдение правил пожарной безопасности в связи с переходом дошкольного учреждения на летний режим работы.</w:t>
            </w: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bCs/>
          <w:sz w:val="24"/>
          <w:szCs w:val="24"/>
        </w:rPr>
        <w:t>1.4. Повышение квалификации и профессионального мастерства педагогов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1417"/>
        <w:gridCol w:w="1843"/>
        <w:gridCol w:w="1417"/>
      </w:tblGrid>
      <w:tr w:rsidR="00C23906" w:rsidRPr="00C23906" w:rsidTr="00441CA9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23906" w:rsidRPr="00C23906" w:rsidTr="00441CA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 графика аттестации педагогов на соответствие  занимаемой должности   и  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    по   повышению  квалификации  </w:t>
            </w:r>
            <w:r w:rsidRPr="00C239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2020-2021 учебный 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педагогов с положением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порядке аттестации педагогических работников государственных и муниципальных образовательных учреждений»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документов, регулирующих педагогическую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к аттестации (по запросам педагогов)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Выбор   тематики   и   направлений по самообразованию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подборе материала для тем по самообразованию.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Составление плана самообразования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Прослеживание деятельности педагогов по самообразованию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 повышения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Участие и посещение педагогами районных методических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1.5. Смотры-конкурсы</w:t>
      </w:r>
    </w:p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1843"/>
        <w:gridCol w:w="1417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ind w:left="105"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Смотр-конкурс «</w:t>
            </w: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Готовность возрастных групп и помещений к новому учебному году»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Август 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Конкурс «Воспитатель-2021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Смотр-конкурс готовности к проведению летней    оздоровительной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bCs/>
          <w:sz w:val="24"/>
          <w:szCs w:val="24"/>
        </w:rPr>
        <w:t>1.6. Работа с обслуживающим персоналом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1843"/>
        <w:gridCol w:w="1417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Правила обработки посуды и ее хранение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Игры с малышами в адаптационный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Правила работы с дез. растворами, их хранение, % использования при различных инфекционных заболеваниях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младших воспитателей во время карантина по гриппу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совместной деятельности с подгруппой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Выполнение СанПиН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«Распределение обязанностей воспитателя и помощника воспитателя в течение дня»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Взаимодействие воспитателя и помощника воспитателя при организации и проведении игр-экспериментов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Выполнение режима проветривания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Соблюдение ТБ и эксплуатации электроприборов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Профилактика кожных заболеваний и педикулеза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Консультация для обслуживающего персонала «Уход за игрушками. Гигиенические требования.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Правила проведения питьевого режима в течение дня в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Диетсестра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 xml:space="preserve"> БЛОК </w:t>
      </w:r>
      <w:r w:rsidRPr="00C239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ОРГАНИЗАЦИОННО-ПЕДАГОГИЧЕСКАЯ РАБОТА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>2.1. Педагогические советы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1843"/>
        <w:gridCol w:w="1417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 1 (установочный)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C239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Перспективы развития ДОУ 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на 2020-2021 учебный год</w:t>
            </w: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координация воспитательно-образовательного процесса на новый 2020-2021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 2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«Познавательно – речевое развитие дошкольников через различные формы работы».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профессиональной компетентности воспитателей по формированию познавательно – речевого развития через различные формы работы.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 3</w:t>
            </w:r>
            <w:r w:rsidRPr="00C239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2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работы по воспитанию у дошкольников любви и уважения к родному языку в условиях ДОУ».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>Цель: повышение профессионального уровня педагогов в работе с детьми по привитию любви, интереса и уважения к родному языку.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 4</w:t>
            </w: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3906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(итоговый) </w:t>
            </w:r>
            <w:r w:rsidRPr="00C2390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                           </w:t>
            </w:r>
            <w:r w:rsidRPr="00C23906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Тема:</w:t>
            </w:r>
            <w:r w:rsidRPr="00C2390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«Анализ результатов 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ДОУ  в  2020-2021 учебном году. Готовность к летнему оздоровительному сезону.</w:t>
            </w:r>
          </w:p>
          <w:p w:rsidR="00C23906" w:rsidRPr="00C23906" w:rsidRDefault="00C23906" w:rsidP="00C239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и оценить качество педагогического процесса за 2020-2021 учебный год, выявив факторы и условия, положительно или отрицательно повлиявшие на конечные результаты.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>2.2. Семинары-практикумы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1843"/>
        <w:gridCol w:w="1417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в речевом развитии дошкольников»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повышать педагогическую компетентность педагогов через знакомство с современными речевыми технологиями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Октябрь 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23906">
              <w:rPr>
                <w:rFonts w:ascii="Times New Roman" w:eastAsiaTheme="majorEastAsia" w:hAnsi="Times New Roman" w:cs="Times New Roman"/>
                <w:b/>
                <w:iCs/>
                <w:sz w:val="24"/>
                <w:szCs w:val="24"/>
              </w:rPr>
              <w:t>Тема:</w:t>
            </w:r>
            <w:r w:rsidRPr="00C23906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 xml:space="preserve"> </w:t>
            </w:r>
            <w:r w:rsidRPr="00C239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«Использование педагогических технологий с целью повышения результативности обучения родному языку»</w:t>
            </w:r>
          </w:p>
          <w:p w:rsidR="00C23906" w:rsidRPr="00C23906" w:rsidRDefault="00C23906" w:rsidP="00C23906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показать, как с помощью использования педагогических технологий повышается эффективность обучения родному языку</w:t>
            </w:r>
            <w:r w:rsidRPr="00C23906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hd w:val="clear" w:color="auto" w:fill="FFFFFF"/>
        <w:spacing w:after="0" w:line="240" w:lineRule="auto"/>
        <w:ind w:right="105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 xml:space="preserve">2.3. </w:t>
      </w:r>
      <w:r w:rsidRPr="00C23906">
        <w:rPr>
          <w:rFonts w:ascii="Times New Roman" w:hAnsi="Times New Roman" w:cs="Times New Roman"/>
          <w:b/>
          <w:sz w:val="24"/>
          <w:szCs w:val="24"/>
        </w:rPr>
        <w:t>Педагогические часы, мастер-классы, деловые игры</w:t>
      </w:r>
    </w:p>
    <w:p w:rsidR="00C23906" w:rsidRPr="00C23906" w:rsidRDefault="00C23906" w:rsidP="00C23906">
      <w:pPr>
        <w:shd w:val="clear" w:color="auto" w:fill="FFFFFF"/>
        <w:spacing w:after="0" w:line="240" w:lineRule="auto"/>
        <w:ind w:right="105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1843"/>
        <w:gridCol w:w="1417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для педагогов «Использование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 технологий в работе с детьми»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Педагогический час «</w:t>
            </w:r>
            <w:r w:rsidRPr="00C23906">
              <w:rPr>
                <w:rFonts w:ascii="Times New Roman" w:eastAsia="Lucida Sans Unicode" w:hAnsi="Times New Roman" w:cs="Times New Roman"/>
                <w:bCs/>
                <w:iCs/>
                <w:color w:val="000000"/>
                <w:kern w:val="1"/>
                <w:sz w:val="24"/>
                <w:szCs w:val="24"/>
                <w:lang w:bidi="hi-IN"/>
              </w:rPr>
              <w:t>Речевое развитие дошкольников</w:t>
            </w:r>
            <w:r w:rsidRPr="00C23906">
              <w:rPr>
                <w:rFonts w:ascii="Times New Roman" w:eastAsia="Lucida Sans Unicode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помощью игровой технологии»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Мастер-класс "Игровая технология, как ведущая деятельность при работе с детьми"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Педагогический час «Воспитание любви и уважения к родному языку»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Педагогический час</w:t>
            </w:r>
          </w:p>
          <w:p w:rsidR="00C23906" w:rsidRPr="00C23906" w:rsidRDefault="00C23906" w:rsidP="00C2390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«Организация воспитательно-образовательной работы в летний оздоровительный период»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textAlignment w:val="top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</w:t>
      </w:r>
      <w:r w:rsidRPr="00C23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Консультации для воспитателей</w:t>
      </w:r>
    </w:p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1843"/>
        <w:gridCol w:w="1417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Повышение профессиональной компетентности   воспитателя   через самообразование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Книги для дошкольников. Что и зачем нужно читать дошкольникам»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«Дидактическая игра, её роль в развитии дошкольников»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«Интеллектуальное развитие дошкольников в игровой деятельности»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«Семейное чтение как источник формирования интереса к книге и духовного обогащения семьи»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Январь   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«Воспитание любви и уважения к родному языку»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Формирование навыков осознанного безопасного поведения детей на улице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Роль образовательной организации в сохранении физического и психического здоровья детей в системе ФГОС»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Рекомендации по составлению отчетов самообразования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textAlignment w:val="top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2.5. Открытые просмотры детской деятельности</w:t>
      </w:r>
    </w:p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1843"/>
        <w:gridCol w:w="1417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– ООД по речевому развитию (старшая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детской деятельности - ООД по речевому развитию (средняя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детской деятельности – ООД по познавательному развитию (2 младшая)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открытого просмотра детской деятельности </w:t>
            </w:r>
            <w:r w:rsidRPr="00C2390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 ООД по духовно-нравственному воспитанию (старшая группа)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открытого просмотра детской деятельности – ООД по духовно-нравственному воспитанию </w:t>
            </w:r>
            <w:r w:rsidRPr="00C2390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(2 младшая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Открытые просмотры итоговых ООД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C23906">
        <w:rPr>
          <w:rFonts w:ascii="Times New Roman" w:eastAsia="Calibri" w:hAnsi="Times New Roman" w:cs="Times New Roman"/>
          <w:b/>
          <w:sz w:val="24"/>
          <w:szCs w:val="24"/>
        </w:rPr>
        <w:t>2.6.  Работа с детьми</w:t>
      </w:r>
    </w:p>
    <w:p w:rsidR="00C23906" w:rsidRPr="00C23906" w:rsidRDefault="00C23906" w:rsidP="00C23906">
      <w:pPr>
        <w:shd w:val="clear" w:color="auto" w:fill="FFFFFF"/>
        <w:spacing w:before="75" w:after="0" w:line="240" w:lineRule="auto"/>
        <w:ind w:right="105"/>
        <w:jc w:val="center"/>
        <w:textAlignment w:val="top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3827"/>
        <w:gridCol w:w="1134"/>
        <w:gridCol w:w="2268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Тематика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Варианты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23906" w:rsidRPr="00C23906" w:rsidTr="00441CA9">
        <w:trPr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Развлечение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«До свидания, лето, здравствуй, детский сад!»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6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Экскурсия детей в школу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10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День Чеченской республики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Тематические     беседы, посвященные дню ЧР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41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чеченской женщины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Мероприятие «Для вас, милые мамы!»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</w:tr>
      <w:tr w:rsidR="00C23906" w:rsidRPr="00C23906" w:rsidTr="00441CA9">
        <w:trPr>
          <w:trHeight w:val="64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воспитателя и работников ДОУ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«Для вас воспитатели!»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рождения Р.А. Кадырова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Развлечение «Сильные, смелые и ловкие»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0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Здравствуй, осень золотая»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Музыкальное развлечение «Осень, осень, в гости просим»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9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  <w:p w:rsidR="00C23906" w:rsidRPr="00C23906" w:rsidRDefault="00C23906" w:rsidP="00C23906">
            <w:pPr>
              <w:spacing w:after="0" w:line="240" w:lineRule="auto"/>
              <w:ind w:left="7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Тематическая     беседа, посвященная Дню народного единства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«Мы за мир на Земле» (старшие группы)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85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Мероприятие «Мама, солнышко мое!»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</w:tr>
      <w:tr w:rsidR="00C23906" w:rsidRPr="00C23906" w:rsidTr="00441CA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                   «Моя мама лучше всех»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(средняя группа)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1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Конкурс чтецов стихотворений                  «Мама,  мамочка моя!»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9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 гости Новый год пришел…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«Здравствуй Новый год!»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26-27.12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23906" w:rsidRPr="00C23906" w:rsidTr="00441CA9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совместного творчества детей и родителей  «Праздник приближается, ёлка наряжается»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7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Зимние забавы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Зимний спортивный праздник </w:t>
            </w: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«Малые зимние олимпийские игры»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защитников  Отечества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Фотовыставка  «Папа может всё, что угодно!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8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Совместное мероприятие  с родителями –развлечение «А ну-ка, мальчики!»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23906" w:rsidRPr="00C23906" w:rsidTr="00441CA9">
        <w:trPr>
          <w:trHeight w:val="10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 Марта- Международный женский день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творческих работ «Всё для милой мамочки»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0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>«Самая любимая,  мамочка  моя»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23906" w:rsidRPr="00C23906" w:rsidTr="00441CA9">
        <w:trPr>
          <w:trHeight w:val="9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День        Конституции ЧР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 «Моя  Республика»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13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Cs/>
                <w:sz w:val="24"/>
                <w:szCs w:val="24"/>
              </w:rPr>
              <w:t>День мира  в  Чеченской  Республике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Конкурс  детских  рисунков «Чеченская  Республика  без  войны»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11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«Пусть  будет  мир  на  всей  планете!»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День  чеченского  языка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Мероприятие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«Бекалахь  ненан  мотт…!»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3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Победы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Мероприятие  «Праздник  с  сединою  на  висках»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07.05             2021г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 Музыкальный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23906" w:rsidRPr="00C23906" w:rsidTr="00441CA9">
        <w:trPr>
          <w:trHeight w:val="11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детского творчества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«Салют Победы!»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7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День скорби и печали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Тематическая   беседа «Любим,   помним  и  чтим»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12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детей в школу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выпускников детского сада «Яркая палитра красок»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23906" w:rsidRPr="00C23906" w:rsidTr="00441CA9">
        <w:trPr>
          <w:trHeight w:val="9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 бал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«До свидания, Детский сад!»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 w:rsidRPr="00C23906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2.7. Контроль и руководство</w:t>
      </w:r>
    </w:p>
    <w:tbl>
      <w:tblPr>
        <w:tblW w:w="956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547"/>
        <w:gridCol w:w="436"/>
        <w:gridCol w:w="552"/>
        <w:gridCol w:w="703"/>
        <w:gridCol w:w="421"/>
        <w:gridCol w:w="420"/>
        <w:gridCol w:w="562"/>
        <w:gridCol w:w="562"/>
        <w:gridCol w:w="562"/>
        <w:gridCol w:w="1974"/>
      </w:tblGrid>
      <w:tr w:rsidR="00C23906" w:rsidRPr="00C23906" w:rsidTr="00441CA9">
        <w:tc>
          <w:tcPr>
            <w:tcW w:w="95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2.7.1. </w:t>
            </w:r>
            <w:r w:rsidRPr="00C23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Оперативный  контроль</w:t>
            </w:r>
          </w:p>
          <w:p w:rsidR="00C23906" w:rsidRPr="00C23906" w:rsidRDefault="00C23906" w:rsidP="00C23906">
            <w:pPr>
              <w:spacing w:after="0" w:line="240" w:lineRule="auto"/>
              <w:ind w:left="37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</w:t>
            </w:r>
          </w:p>
        </w:tc>
        <w:tc>
          <w:tcPr>
            <w:tcW w:w="476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</w:tr>
      <w:tr w:rsidR="00C23906" w:rsidRPr="00C23906" w:rsidTr="00441CA9"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групп к началу учебного года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режима дня и организации жизни детей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Готовность к проведению ООД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Организация разнообразной деятельности на прогулке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23906" w:rsidRPr="00C23906" w:rsidTr="00441CA9">
        <w:trPr>
          <w:trHeight w:val="66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внутреннего распорядка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Заведующий хозяйством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Организаций наблюдений в природе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Медсестра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труда,  техника безопасности и противопожарная безопасность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Заведующий хозяйством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 по воспитанию КГН и культура поведения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и совместной деятельности в утренний отрезок времени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процедур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утренней гимнастики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Организации питания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Медсестра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активность детей в режиме дня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23906" w:rsidRPr="00C23906" w:rsidTr="00441CA9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организация работы с родителями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23906" w:rsidRPr="00C23906" w:rsidTr="00441CA9">
        <w:trPr>
          <w:trHeight w:val="9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в группе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0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дошкольников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9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Организация детского экспериментирования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23906" w:rsidRPr="00C23906" w:rsidTr="00441CA9">
        <w:trPr>
          <w:trHeight w:val="9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Организация игровой деятельности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23906" w:rsidRPr="00C23906" w:rsidTr="00441CA9">
        <w:trPr>
          <w:trHeight w:val="9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Анализ заболеваемости и посещаемости детей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</w:tbl>
    <w:p w:rsidR="00C23906" w:rsidRPr="00C23906" w:rsidRDefault="00C23906" w:rsidP="00C2390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2390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2.7.2. </w:t>
      </w:r>
      <w:r w:rsidRPr="00C23906">
        <w:rPr>
          <w:rFonts w:ascii="Times New Roman" w:hAnsi="Times New Roman" w:cs="Times New Roman"/>
          <w:b/>
          <w:i/>
          <w:sz w:val="24"/>
          <w:szCs w:val="24"/>
        </w:rPr>
        <w:t>Тематический контроль</w:t>
      </w: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275"/>
        <w:gridCol w:w="1843"/>
        <w:gridCol w:w="1559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«Организация работы по познавательно – речевому развитию детей через использование различных форм работы».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23906">
              <w:rPr>
                <w:sz w:val="24"/>
                <w:szCs w:val="24"/>
              </w:rPr>
              <w:t xml:space="preserve"> 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выяснить состояние образовательной работы по познавательно – речевому развитию через различные формы и виды детской деятельности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Тема:</w:t>
            </w:r>
            <w:r w:rsidRPr="00C2390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C23906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</w:rPr>
              <w:t xml:space="preserve">«Систематичность и результативность в использовании педагогических технологий с целью повышения результативности обучения родному языку».                                          </w:t>
            </w:r>
            <w:r w:rsidRPr="00C23906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Цель:</w:t>
            </w:r>
            <w:r w:rsidRPr="00C2390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определение уровня развития нравственных качеств, способностей детей, анализ эффективности использования традиционных и нетрадиционных приемов работы с детьми</w:t>
            </w:r>
            <w:r w:rsidRPr="00C2390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23906">
        <w:rPr>
          <w:rFonts w:ascii="Times New Roman" w:eastAsia="Calibri" w:hAnsi="Times New Roman" w:cs="Times New Roman"/>
          <w:b/>
          <w:sz w:val="24"/>
          <w:szCs w:val="24"/>
        </w:rPr>
        <w:t xml:space="preserve">2.7.3. </w:t>
      </w:r>
      <w:r w:rsidRPr="00C23906">
        <w:rPr>
          <w:rFonts w:ascii="Times New Roman" w:eastAsia="Calibri" w:hAnsi="Times New Roman" w:cs="Times New Roman"/>
          <w:b/>
          <w:i/>
          <w:sz w:val="24"/>
          <w:szCs w:val="24"/>
        </w:rPr>
        <w:t>Фронтальный контроль</w:t>
      </w:r>
    </w:p>
    <w:p w:rsidR="00C23906" w:rsidRPr="00C23906" w:rsidRDefault="00C23906" w:rsidP="00C239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275"/>
        <w:gridCol w:w="1843"/>
        <w:gridCol w:w="1559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 «Состояние воспитательно-воспитательной работы с детьми» (средняя группа).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уровень эффективности воспитательно-образовательной работы с детьми. Выявить причины и факторы, определяющие качество образовательной работы с детьми в группе (ее успешности и не успешности)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23906">
        <w:rPr>
          <w:rFonts w:ascii="Times New Roman" w:eastAsia="Calibri" w:hAnsi="Times New Roman" w:cs="Times New Roman"/>
          <w:b/>
          <w:sz w:val="24"/>
          <w:szCs w:val="24"/>
        </w:rPr>
        <w:t xml:space="preserve">2.7.4. </w:t>
      </w:r>
      <w:r w:rsidRPr="00C23906">
        <w:rPr>
          <w:rFonts w:ascii="Times New Roman" w:hAnsi="Times New Roman" w:cs="Times New Roman"/>
          <w:b/>
          <w:i/>
          <w:sz w:val="24"/>
          <w:szCs w:val="24"/>
        </w:rPr>
        <w:t>Итоговый контроль</w:t>
      </w: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275"/>
        <w:gridCol w:w="1843"/>
        <w:gridCol w:w="1559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«Итоги работы педагогического коллектива за 2020-2021 учебный год».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</w:t>
            </w:r>
            <w:r w:rsidRPr="00C239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уровня решения годовых задач согласно ожидаемому результату в конце учебного года;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готовности детей к обучению в школе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  <w:r w:rsidRPr="00C23906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lastRenderedPageBreak/>
        <w:t>2</w:t>
      </w:r>
      <w:r w:rsidRPr="00C23906">
        <w:rPr>
          <w:rFonts w:ascii="Times New Roman" w:eastAsia="Calibri" w:hAnsi="Times New Roman" w:cs="Times New Roman"/>
          <w:b/>
          <w:bCs/>
          <w:i/>
          <w:kern w:val="36"/>
          <w:sz w:val="24"/>
          <w:szCs w:val="24"/>
        </w:rPr>
        <w:t xml:space="preserve">.7.5. </w:t>
      </w:r>
      <w:r w:rsidRPr="00C23906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>Система внутреннего мониторинга</w:t>
      </w:r>
    </w:p>
    <w:p w:rsidR="00C23906" w:rsidRPr="00C23906" w:rsidRDefault="00C23906" w:rsidP="00C239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417"/>
        <w:gridCol w:w="1843"/>
        <w:gridCol w:w="1559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развития детей на начало и  конец учебного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Психологическая диагностика готовности детей к школьному обучению на начало и  конец  учебного 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развития детей на начало и конец учебного 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2.7.6. Дни открытых дверей</w:t>
      </w:r>
    </w:p>
    <w:p w:rsidR="00C23906" w:rsidRPr="00C23906" w:rsidRDefault="00C23906" w:rsidP="00C239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417"/>
        <w:gridCol w:w="1843"/>
        <w:gridCol w:w="1559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дверей: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посещение родителями образовательной деятельности, режимных моментов и досугов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23906" w:rsidRPr="00C23906" w:rsidRDefault="00C23906" w:rsidP="00C23906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23906">
        <w:rPr>
          <w:rFonts w:ascii="Times New Roman" w:hAnsi="Times New Roman" w:cs="Times New Roman"/>
          <w:b/>
          <w:sz w:val="24"/>
          <w:szCs w:val="24"/>
        </w:rPr>
        <w:t xml:space="preserve"> БЛОК </w:t>
      </w:r>
      <w:r w:rsidRPr="00C23906">
        <w:rPr>
          <w:rFonts w:ascii="Times New Roman" w:hAnsi="Times New Roman" w:cs="Times New Roman"/>
          <w:sz w:val="24"/>
          <w:szCs w:val="24"/>
        </w:rPr>
        <w:t>-</w:t>
      </w:r>
      <w:r w:rsidRPr="00C23906">
        <w:rPr>
          <w:rFonts w:ascii="Times New Roman" w:hAnsi="Times New Roman" w:cs="Times New Roman"/>
          <w:b/>
          <w:sz w:val="24"/>
          <w:szCs w:val="24"/>
        </w:rPr>
        <w:t xml:space="preserve"> ВЗАИМОДЕЙСТВИЕ С РОДИТЕЛЯМИ</w:t>
      </w:r>
    </w:p>
    <w:p w:rsidR="00C23906" w:rsidRPr="00C23906" w:rsidRDefault="00C23906" w:rsidP="00C2390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>3.1. Планирование работы с семьями воспитанников</w:t>
      </w:r>
    </w:p>
    <w:p w:rsidR="00C23906" w:rsidRPr="00C23906" w:rsidRDefault="00C23906" w:rsidP="00C23906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417"/>
        <w:gridCol w:w="1843"/>
        <w:gridCol w:w="1559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уставными документами и локальными актами ДОУ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с родителями воспитанников.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Наглядная  информация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Оформление «Уголок для родителей»: организация жизнедеятельности детей в ДОУ, расписание ООД, возрастные характеристики 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«Простудные заболевания в холодное время года. Как их избежать?»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C23906" w:rsidRPr="00C23906" w:rsidRDefault="00C23906" w:rsidP="00C23906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 в зимнее время»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C23906" w:rsidRPr="00C23906" w:rsidRDefault="00C23906" w:rsidP="00C23906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«Профилактика весенних заболеваний»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«Отдых с ребёнком летом»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142"/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>3.2. Родительские собрания</w:t>
      </w:r>
    </w:p>
    <w:p w:rsidR="00C23906" w:rsidRPr="00C23906" w:rsidRDefault="00C23906" w:rsidP="00C23906">
      <w:pPr>
        <w:tabs>
          <w:tab w:val="left" w:pos="142"/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417"/>
        <w:gridCol w:w="1843"/>
        <w:gridCol w:w="1559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Общее родительское собрание 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Тема: «Задачи воспитательно-образовательной работы с детьми на 2020-2021 учебный год»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Цель: ознакомление родителей о совместной деятельности по воспитательно-образовательной работе с детьми на новый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 xml:space="preserve">Общее родительское собрание 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Тема: «Вот и лето наступило»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Цель: подведение итогов совместной работы за учебный год. О планах на летний оздоровительный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 (по плану работы с родителями возрастных групп)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3.3.  Консультации для родителей</w:t>
      </w:r>
    </w:p>
    <w:p w:rsidR="00C23906" w:rsidRPr="00C23906" w:rsidRDefault="00C23906" w:rsidP="00C2390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276"/>
        <w:gridCol w:w="1984"/>
        <w:gridCol w:w="1559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Памятка для родителей</w:t>
            </w:r>
          </w:p>
          <w:p w:rsidR="00C23906" w:rsidRPr="00C23906" w:rsidRDefault="00C23906" w:rsidP="00C239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«Заповеди в  воспитании  ребенка»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keepNext/>
              <w:keepLines/>
              <w:spacing w:before="40" w:after="0" w:line="240" w:lineRule="auto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Theme="majorEastAsia" w:hAnsi="Times New Roman" w:cs="Times New Roman"/>
                <w:sz w:val="24"/>
                <w:szCs w:val="24"/>
              </w:rPr>
              <w:t>Познавательно-речевое развитие детей через различные формы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highlight w:val="yellow"/>
              </w:rPr>
            </w:pPr>
            <w:r w:rsidRPr="00C239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Духовно-нравственное воспитание детей дошкольного возраста в семье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Theme="minorHAnsi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>Роль трудовых поручений в формировании личности дошкольника.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Ступеньки перед школой (индивидуальное консультирование по результатам диагностики и проблемам психологической готовности к школе)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widowControl w:val="0"/>
        <w:tabs>
          <w:tab w:val="left" w:pos="9072"/>
        </w:tabs>
        <w:autoSpaceDE w:val="0"/>
        <w:autoSpaceDN w:val="0"/>
        <w:adjustRightInd w:val="0"/>
        <w:spacing w:before="40" w:after="0" w:line="240" w:lineRule="auto"/>
        <w:ind w:right="10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23906" w:rsidRPr="00C23906" w:rsidRDefault="00C23906" w:rsidP="00C23906">
      <w:pPr>
        <w:widowControl w:val="0"/>
        <w:tabs>
          <w:tab w:val="left" w:pos="9072"/>
        </w:tabs>
        <w:autoSpaceDE w:val="0"/>
        <w:autoSpaceDN w:val="0"/>
        <w:adjustRightInd w:val="0"/>
        <w:spacing w:before="40" w:after="0" w:line="240" w:lineRule="auto"/>
        <w:ind w:right="10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239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3.4. Стендовая информация для родителей</w:t>
      </w:r>
    </w:p>
    <w:p w:rsidR="00C23906" w:rsidRPr="00C23906" w:rsidRDefault="00C23906" w:rsidP="00C23906">
      <w:pPr>
        <w:widowControl w:val="0"/>
        <w:tabs>
          <w:tab w:val="left" w:pos="9072"/>
        </w:tabs>
        <w:autoSpaceDE w:val="0"/>
        <w:autoSpaceDN w:val="0"/>
        <w:adjustRightInd w:val="0"/>
        <w:spacing w:before="40" w:after="0" w:line="240" w:lineRule="auto"/>
        <w:ind w:right="10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276"/>
        <w:gridCol w:w="1984"/>
        <w:gridCol w:w="1559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Theme="minorHAnsi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>«Учимся, играя»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Ноябрь  2020г.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«Роль семьи и </w:t>
            </w:r>
            <w:r w:rsidRPr="00C23906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детского сада в формировании здоровья де</w:t>
            </w:r>
            <w:r w:rsidRPr="00C23906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softHyphen/>
            </w:r>
            <w:r w:rsidRPr="00C2390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воспитание детей дошкольного возраста»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«Музыка и дети»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3.5. Совместные мероприятия</w:t>
      </w:r>
    </w:p>
    <w:p w:rsidR="00C23906" w:rsidRPr="00C23906" w:rsidRDefault="00C23906" w:rsidP="00C2390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418"/>
        <w:gridCol w:w="1984"/>
        <w:gridCol w:w="1559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</w:tr>
      <w:tr w:rsidR="00C23906" w:rsidRPr="00C23906" w:rsidTr="00441CA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 знаний»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41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чеченской женщины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8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воспитателя и работников дошкольного учреждения»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Здравствуй, осень золотая»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                   «Моя мама лучше всех»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 гости Новый год пришел…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4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 защитников  Отечества»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2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 Марта- Международный женский день</w:t>
            </w: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Мероприятие,  посвященное  Дню  чеченского 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 Родительский комитет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выпускников детского сада «Яркая палитра красок»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 xml:space="preserve"> БЛОК </w:t>
      </w:r>
      <w:r w:rsidRPr="00C239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23906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АДМИНИСТРАТИВНО-ХОЗЯЙСТВЕННАЯ РАБОТА</w:t>
      </w:r>
    </w:p>
    <w:p w:rsidR="00C23906" w:rsidRPr="00C23906" w:rsidRDefault="00C23906" w:rsidP="00C2390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 xml:space="preserve">4.1.  </w:t>
      </w: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Административно-хозяйственный контроль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559"/>
        <w:gridCol w:w="1843"/>
        <w:gridCol w:w="1417"/>
      </w:tblGrid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нии</w:t>
            </w: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документов, локальных актов, инструкций, регламентирующих работу всех служб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Перезарядка и замена первичных средств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года, в соответствии с правилами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ОТ по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 техническим состоянием электроприборов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Пересмотр и корректировка инструкций по противопожарной безопасности, программ первичного и вводного инструктажа на рабочем месте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Август 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ОТ по ПБ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ОТ по охране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медицинского осмотра персоналом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заболеваемости по кварталам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пропускного режима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 с персоналом ДОУ по антитеррористической безопасности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Ответственный по 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тренировочной эвакуации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по ПБ и 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запасных выходов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Ежедневный осмотр территории и подвальных помещений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санпоста по выполнению СанПиНов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комиссии  по  ОТ.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освещения ДОУ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новогодних утренников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санитарному содержанию помещения и дезинфекционные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групп.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      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Завоз песка на участки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Апрель 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4.2. Укрепление материально-технической базы</w:t>
      </w:r>
    </w:p>
    <w:p w:rsidR="00C23906" w:rsidRPr="00C23906" w:rsidRDefault="00C23906" w:rsidP="00C23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276"/>
        <w:gridCol w:w="1842"/>
        <w:gridCol w:w="1701"/>
      </w:tblGrid>
      <w:tr w:rsidR="00C23906" w:rsidRPr="00C23906" w:rsidTr="00441CA9">
        <w:tc>
          <w:tcPr>
            <w:tcW w:w="562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2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23906" w:rsidRPr="00C23906" w:rsidTr="00441CA9">
        <w:tc>
          <w:tcPr>
            <w:tcW w:w="562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906" w:rsidRPr="00C23906" w:rsidRDefault="00C23906" w:rsidP="00C23906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Пополнение развивающей среды групп, кабинетов специалистов (столы, пособия…)</w:t>
            </w:r>
          </w:p>
        </w:tc>
        <w:tc>
          <w:tcPr>
            <w:tcW w:w="1276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906" w:rsidRPr="00C23906" w:rsidTr="00441CA9">
        <w:tc>
          <w:tcPr>
            <w:tcW w:w="562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906" w:rsidRPr="00C23906" w:rsidRDefault="00C23906" w:rsidP="00C23906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Пополнение учебно-материальной базы учреждения новинками методической литературы и методико-дидактическими пособиями.</w:t>
            </w:r>
          </w:p>
        </w:tc>
        <w:tc>
          <w:tcPr>
            <w:tcW w:w="1276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709"/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06">
        <w:rPr>
          <w:rFonts w:ascii="Times New Roman" w:hAnsi="Times New Roman" w:cs="Times New Roman"/>
          <w:sz w:val="24"/>
          <w:szCs w:val="24"/>
        </w:rPr>
        <w:t xml:space="preserve">           Примечание к годовому плану ГБДОУ «Детский сад № 1 «Ручеек»: все массовые мероприятия проводятся с соблюдением всех требований и рекомендаций Роспотребнадзора в условиях распространения </w:t>
      </w:r>
      <w:r w:rsidRPr="00C23906">
        <w:rPr>
          <w:rFonts w:ascii="Times New Roman" w:hAnsi="Times New Roman" w:cs="Times New Roman"/>
          <w:sz w:val="24"/>
          <w:szCs w:val="24"/>
          <w:lang w:val="en-US"/>
        </w:rPr>
        <w:t>GOVID</w:t>
      </w:r>
      <w:r w:rsidRPr="00C23906">
        <w:rPr>
          <w:rFonts w:ascii="Times New Roman" w:hAnsi="Times New Roman" w:cs="Times New Roman"/>
          <w:sz w:val="24"/>
          <w:szCs w:val="24"/>
        </w:rPr>
        <w:t>-19.</w:t>
      </w: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C23906" w:rsidRPr="00C23906" w:rsidRDefault="00C23906" w:rsidP="00C23906">
      <w:pPr>
        <w:tabs>
          <w:tab w:val="left" w:pos="5670"/>
          <w:tab w:val="left" w:pos="5812"/>
          <w:tab w:val="left" w:pos="6521"/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к годовому плану                      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Государственного бюджетного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дошкольного образовательного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учреждения «Детский сад № 1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«Ручеек» с. Мелч-Хи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Гудермесского муниципального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района»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по пожарной безопасности</w:t>
      </w: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906" w:rsidRPr="00C23906" w:rsidRDefault="00C23906" w:rsidP="00C239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 xml:space="preserve">          Цель:</w:t>
      </w:r>
      <w:r w:rsidRPr="00C23906">
        <w:rPr>
          <w:rFonts w:ascii="Times New Roman" w:hAnsi="Times New Roman" w:cs="Times New Roman"/>
          <w:sz w:val="24"/>
          <w:szCs w:val="24"/>
        </w:rPr>
        <w:t xml:space="preserve"> реализация государственной политики и требований законодательных и иных нормативных и правовых актов в области пожарной безопасности в ДОУ.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906">
        <w:rPr>
          <w:rFonts w:ascii="Times New Roman" w:hAnsi="Times New Roman" w:cs="Times New Roman"/>
          <w:sz w:val="24"/>
          <w:szCs w:val="24"/>
        </w:rPr>
        <w:t xml:space="preserve">          1.Продолжить профилактическую работу педагогического коллектива по пожарной безопасности с детьми.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906">
        <w:rPr>
          <w:rFonts w:ascii="Times New Roman" w:hAnsi="Times New Roman" w:cs="Times New Roman"/>
          <w:sz w:val="24"/>
          <w:szCs w:val="24"/>
        </w:rPr>
        <w:lastRenderedPageBreak/>
        <w:t xml:space="preserve">          2.Продолжить развивать у детей элементарные навыки личной безопасности, учить адекватным действиям в пожароопасных ситуациях.</w:t>
      </w:r>
    </w:p>
    <w:p w:rsidR="00C23906" w:rsidRPr="00C23906" w:rsidRDefault="00C23906" w:rsidP="00C239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906">
        <w:rPr>
          <w:rFonts w:ascii="Times New Roman" w:hAnsi="Times New Roman" w:cs="Times New Roman"/>
          <w:sz w:val="24"/>
          <w:szCs w:val="24"/>
        </w:rPr>
        <w:t xml:space="preserve">          3.Провести работу с родителями для повышения ответственности за соблюдением детьми правил безопасности.</w:t>
      </w:r>
    </w:p>
    <w:tbl>
      <w:tblPr>
        <w:tblpPr w:leftFromText="180" w:rightFromText="180" w:vertAnchor="text" w:horzAnchor="margin" w:tblpX="-10" w:tblpY="17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29"/>
        <w:gridCol w:w="1701"/>
        <w:gridCol w:w="1842"/>
      </w:tblGrid>
      <w:tr w:rsidR="00C23906" w:rsidRPr="00C23906" w:rsidTr="00441CA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Ответствен</w:t>
            </w:r>
          </w:p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ные</w:t>
            </w:r>
          </w:p>
        </w:tc>
      </w:tr>
      <w:tr w:rsidR="00C23906" w:rsidRPr="00C23906" w:rsidTr="00441CA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Согласование, утверждение плана мероприятий по ПБ на новый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</w:tr>
      <w:tr w:rsidR="00C23906" w:rsidRPr="00C23906" w:rsidTr="00441CA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Инструктаж с педагогическими работниками по выполнению инструкции по обеспечению пожарной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</w:tr>
      <w:tr w:rsidR="00C23906" w:rsidRPr="00C23906" w:rsidTr="00441CA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тематической организованной образовательной деятельности, бесед, развлечений по правилам пожарной безопасности с детьми.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Выставка детских рисунков "Спичка - невеличка"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Консультирование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Приобретение дидактических пособий, игр, методической детской литературы по пожарной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тематической организованной образовательной деятельности, бесед, развлечений по правилам пожарной безопасности с детьми старшего дошкольного возраста по теме: "При пожаре не зевай, огонь водою заливай".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игр по теме "Если возник пожар" для детей старшего возраста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работы с детьми и родителями по пожарной безопасности.</w:t>
            </w:r>
          </w:p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информация для родителей (инструкции). Беседы с детьми "Служба 101 всегда на страже"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</w:tbl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</w:t>
      </w: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к годовому плану                      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Государственного бюджетного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дошкольного образовательного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учреждения «Детский сад № 1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«Ручеек» с. Мелч-Хи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Гудермесского муниципального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района»</w:t>
      </w:r>
    </w:p>
    <w:p w:rsidR="00C23906" w:rsidRPr="00C23906" w:rsidRDefault="00C23906" w:rsidP="00C23906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мероприятий</w:t>
      </w: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 предупреждению детского дорожно-транспортного травматизма</w:t>
      </w: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 2020-2021 учебный год</w:t>
      </w: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Цель:</w:t>
      </w: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условий, оптимально обеспечивающих процесс обучения дошкольников правилам дорожного движения и формирование у них навыков осознанного безопасного поведения на улицах и в транспорте.</w:t>
      </w:r>
    </w:p>
    <w:p w:rsidR="00C23906" w:rsidRPr="00C23906" w:rsidRDefault="00C23906" w:rsidP="00C23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23906" w:rsidRPr="00C23906" w:rsidRDefault="00C23906" w:rsidP="00C2390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1. Освоение детьми практических навыков поведения в различных ситуациях дорожного движения через систему</w:t>
      </w:r>
    </w:p>
    <w:p w:rsidR="00C23906" w:rsidRPr="00C23906" w:rsidRDefault="00C23906" w:rsidP="00C23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занятий и мероприятий;</w:t>
      </w:r>
    </w:p>
    <w:p w:rsidR="00C23906" w:rsidRPr="00C23906" w:rsidRDefault="00C23906" w:rsidP="00C23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2. Организация развивающей предметно-пространственной среды ДОУ;</w:t>
      </w:r>
    </w:p>
    <w:p w:rsidR="00C23906" w:rsidRPr="00C23906" w:rsidRDefault="00C23906" w:rsidP="00C23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3. Пропаганда деятельности среди родителей воспитанников ДОУ по правилам дорожного движения и безопасному поведению на дороге;</w:t>
      </w:r>
    </w:p>
    <w:p w:rsidR="00C23906" w:rsidRPr="00C23906" w:rsidRDefault="00C23906" w:rsidP="00C2390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4. Повышение профессиональной компетентности педагогов в области обучения дошкольников правилам дорожного движения;</w:t>
      </w:r>
    </w:p>
    <w:p w:rsidR="00C23906" w:rsidRPr="00C23906" w:rsidRDefault="00C23906" w:rsidP="00C239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79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38"/>
        <w:gridCol w:w="2059"/>
        <w:gridCol w:w="1773"/>
      </w:tblGrid>
      <w:tr w:rsidR="00C23906" w:rsidRPr="00C23906" w:rsidTr="00441CA9">
        <w:trPr>
          <w:cantSplit/>
          <w:trHeight w:val="81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Сроки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23906" w:rsidRPr="00C23906" w:rsidTr="00441CA9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Согласование, утверждение плана мероприятий по ПДД на новый учебный год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C23906" w:rsidRPr="00C23906" w:rsidTr="00441CA9">
        <w:trPr>
          <w:trHeight w:val="106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Инструктаж с педагогическими работниками по выполнению инструкции по обеспечению безопасности детей на улицах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C23906" w:rsidRPr="00C23906" w:rsidTr="00441CA9">
        <w:trPr>
          <w:trHeight w:val="539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Операция «Внимание дети!»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Смотр – конкурс на лучшую организацию работы по ПДД в группах детского сада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88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Составление методических разработок по обучению детей правилам дорожного движения.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470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для воспитателей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120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Акция «Всемирный день памяти жертв дорожных аварий. День памяти жертв ДТП» - 18 ноября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470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для воспитателей</w:t>
            </w:r>
            <w:r w:rsidRPr="00C23906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Методика построения системы работы по изучению дошкольниками правил дорожного движения»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06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для воспитателей</w:t>
            </w:r>
            <w:r w:rsidRPr="00C23906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«Игра как ведущий метод обучения детей безопасному поведению на дорогах».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06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Развлечение «Зеленый огонек»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885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для воспитателей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«Целевые прогулки как форма профилактики детского дорожно-транспортного травматизма»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388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Выставка детских рисунков «Зеленый огонек»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263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состояния работы по организации обучения детей ПДД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C23906" w:rsidRPr="00C23906" w:rsidTr="00441CA9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Изготовление пособий по изучению правил дорожного движения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Ведение накопительной папки по профилактике ДТТ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методической литературы по ПДД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906" w:rsidRPr="00C23906" w:rsidTr="00441CA9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группах обновление уголков по изучению правил дорожного движения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rPr>
          <w:trHeight w:val="488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906" w:rsidRPr="00C23906" w:rsidRDefault="00C23906" w:rsidP="00C2390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участия в муниципальных мероприятиях по предупреждению детского дорожно-транспортного травматизма.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</w:t>
      </w: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567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Pr="00C239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к годовому плану                      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Государственного бюджетного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дошкольного образовательного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учреждения «Детский сад № 1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«Ручеек» с. Мелч-Хи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Гудермесского муниципального </w:t>
      </w:r>
    </w:p>
    <w:p w:rsidR="00C23906" w:rsidRPr="00C23906" w:rsidRDefault="00C23906" w:rsidP="00C2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района»</w:t>
      </w:r>
    </w:p>
    <w:p w:rsidR="00C23906" w:rsidRPr="00C23906" w:rsidRDefault="00C23906" w:rsidP="00C23906">
      <w:pPr>
        <w:tabs>
          <w:tab w:val="left" w:pos="742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tabs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39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 по экологическому воспитанию</w:t>
      </w:r>
    </w:p>
    <w:p w:rsidR="00C23906" w:rsidRPr="00C23906" w:rsidRDefault="00C23906" w:rsidP="00C23906">
      <w:pPr>
        <w:tabs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39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2020-2021 учебный год</w:t>
      </w:r>
    </w:p>
    <w:p w:rsidR="00C23906" w:rsidRPr="00C23906" w:rsidRDefault="00C23906" w:rsidP="00C23906">
      <w:pPr>
        <w:tabs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3906" w:rsidRPr="00C23906" w:rsidRDefault="00C23906" w:rsidP="00C23906">
      <w:pPr>
        <w:widowControl w:val="0"/>
        <w:tabs>
          <w:tab w:val="left" w:pos="709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Цель:</w:t>
      </w:r>
      <w:r w:rsidRPr="00C23906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 экологическому просвещению и образованию дошкольников и их родителей.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C2390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:rsidR="00C23906" w:rsidRPr="00C23906" w:rsidRDefault="00C23906" w:rsidP="00C2390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1.Подвести к пониманию важности проблемы взаимоотношения человека с природой и последствий деятельности человека в ней.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2.</w:t>
      </w:r>
      <w:r w:rsidRPr="00C23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Создать организационно-методические условия по направлению экологическое         воспитание. 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3.Повысить уровень экологической культуры и информированности педагогов, детей и родителей.</w:t>
      </w:r>
    </w:p>
    <w:p w:rsidR="00C23906" w:rsidRPr="00C23906" w:rsidRDefault="00C23906" w:rsidP="00C239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390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4.Формировать детско-родительские отношения в духе воспитания интереса и экологически правильного поведения в природе.</w:t>
      </w:r>
    </w:p>
    <w:p w:rsidR="00C23906" w:rsidRPr="00C23906" w:rsidRDefault="00C23906" w:rsidP="00C2390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390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5.</w:t>
      </w:r>
      <w:r w:rsidRPr="00C23906">
        <w:rPr>
          <w:rFonts w:ascii="Times New Roman" w:eastAsia="Calibri" w:hAnsi="Times New Roman" w:cs="Times New Roman"/>
          <w:sz w:val="24"/>
          <w:szCs w:val="24"/>
          <w:lang w:eastAsia="en-US"/>
        </w:rPr>
        <w:t>Оптимизировать использование в образовательном процессе мультимедийных пособий.</w:t>
      </w:r>
    </w:p>
    <w:p w:rsidR="00C23906" w:rsidRPr="00C23906" w:rsidRDefault="00C23906" w:rsidP="00C23906">
      <w:pPr>
        <w:tabs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2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418"/>
        <w:gridCol w:w="1984"/>
      </w:tblGrid>
      <w:tr w:rsidR="00C23906" w:rsidRPr="00C23906" w:rsidTr="00441CA9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ные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I.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Организация образовательной деятельности с дошкольниками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Организация образовательного процесса по экологии в соответствии с Образовательной программой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ГБДОУ № 1 «Ручеек» (образовательная область «Познавательное развитие»)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воспитатель, 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1.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Подготовка и установка с воспитанниками кормушек, скворечников для птиц, организация подкормки пернатых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январь-апрель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воспитатель, 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1.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Тематические занятия в старшей группе и средней группах по экологическому воспитанию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воспитатель, 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1.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Экологические викторины: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«Мы друзья природы!» (старшая группа);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«Природа и я – верные друзья» (средняя группа)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воспитатель,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1.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Выращивание рассады в «Огородах на подоконнике»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февраль-апрель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1.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Экологические акции: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«Посади свое дерево»,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«Покормите птиц зимой»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воспитатель,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rPr>
          <w:trHeight w:val="10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1.7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Конкурс экологических плакатов «Давайте беречь планету!» ко Дню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30.03.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C23906" w:rsidRPr="00C23906" w:rsidTr="00441CA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368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239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368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Организационно-педагогическая работа с педагогическими кадрами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2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Мастер-класс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C23906" w:rsidRPr="00C23906" w:rsidRDefault="00C23906" w:rsidP="00C2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«Создание лэпбуков по экологии»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воспитатель,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Консультирование педагогов в соответствии с их потребностями, интересами, знакомство с новыми методиками и технологиями экологического развития дошкольников.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Консультации:</w:t>
            </w:r>
          </w:p>
          <w:p w:rsidR="00C23906" w:rsidRPr="00C23906" w:rsidRDefault="00C23906" w:rsidP="00C2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«Организация работы по экологическому воспитанию детей в ДОУ»</w:t>
            </w:r>
          </w:p>
          <w:p w:rsidR="00C23906" w:rsidRPr="00C23906" w:rsidRDefault="00C23906" w:rsidP="00C2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 «Организация проектной и исследовательской деятельности с детьми дошкольного возраста по экологии».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2.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Конкурсы: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«Веселые скворечники»;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«Лучший огородный участок»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III.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51" w:right="12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Создание развивающей предметно-пространственной 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51" w:right="12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среды по экологии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3.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Пополнение природных уголков и уголков для экспериментирования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воспитатель,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3.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Пополнение банка мультимедийных пособий    по экологии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воспитатель, 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Оформление наглядной агитации, папок-передвижек, ширм по охране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3.4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Приобретение и изготовление дидактических игр по экологическому воспитанию.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воспитатель, 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3.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Изготовление игр, с использованием ИКТ - технологий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</w:t>
            </w:r>
          </w:p>
          <w:p w:rsidR="00C23906" w:rsidRPr="00C23906" w:rsidRDefault="00C23906" w:rsidP="00C2390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368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239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IV.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368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Педагогическое сопровождение родителей в экологическом воспитании детей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4.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Выставка литературы и творческих работ на экологическую тему (детей совместно с родителями)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4.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Консультации с родителями: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«Учите чувствовать природу»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Участие родителей в пополнении развивающей среды по экологии.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23906" w:rsidRPr="00C23906" w:rsidTr="0044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4.</w:t>
            </w: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Месячник благоустройства территории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3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06" w:rsidRPr="00C23906" w:rsidRDefault="00C23906" w:rsidP="00C23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Старший воспитатель, воспитатели</w:t>
            </w:r>
          </w:p>
        </w:tc>
      </w:tr>
    </w:tbl>
    <w:p w:rsidR="00C23906" w:rsidRDefault="00C23906">
      <w:bookmarkStart w:id="0" w:name="_GoBack"/>
      <w:bookmarkEnd w:id="0"/>
    </w:p>
    <w:sectPr w:rsidR="00C23906" w:rsidSect="007B322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0F97"/>
    <w:multiLevelType w:val="hybridMultilevel"/>
    <w:tmpl w:val="BC802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6337"/>
    <w:multiLevelType w:val="hybridMultilevel"/>
    <w:tmpl w:val="1FBA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A1059"/>
    <w:multiLevelType w:val="hybridMultilevel"/>
    <w:tmpl w:val="FAA072CA"/>
    <w:lvl w:ilvl="0" w:tplc="5A3AEABE">
      <w:start w:val="1"/>
      <w:numFmt w:val="decimal"/>
      <w:lvlText w:val="%1."/>
      <w:lvlJc w:val="left"/>
      <w:pPr>
        <w:ind w:left="3255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>
    <w:nsid w:val="0E16256B"/>
    <w:multiLevelType w:val="hybridMultilevel"/>
    <w:tmpl w:val="6FC2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C60F8"/>
    <w:multiLevelType w:val="hybridMultilevel"/>
    <w:tmpl w:val="C8C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51804"/>
    <w:multiLevelType w:val="hybridMultilevel"/>
    <w:tmpl w:val="411AF5CE"/>
    <w:lvl w:ilvl="0" w:tplc="57B427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8C45E2F"/>
    <w:multiLevelType w:val="hybridMultilevel"/>
    <w:tmpl w:val="623E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836B0"/>
    <w:multiLevelType w:val="multilevel"/>
    <w:tmpl w:val="7C60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B32988"/>
    <w:multiLevelType w:val="hybridMultilevel"/>
    <w:tmpl w:val="758CFFDC"/>
    <w:lvl w:ilvl="0" w:tplc="969083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D684765"/>
    <w:multiLevelType w:val="hybridMultilevel"/>
    <w:tmpl w:val="5176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6669B"/>
    <w:multiLevelType w:val="hybridMultilevel"/>
    <w:tmpl w:val="1124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D395C"/>
    <w:multiLevelType w:val="hybridMultilevel"/>
    <w:tmpl w:val="5554D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A64C4"/>
    <w:multiLevelType w:val="hybridMultilevel"/>
    <w:tmpl w:val="7B18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F79E6"/>
    <w:multiLevelType w:val="hybridMultilevel"/>
    <w:tmpl w:val="01685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A7741"/>
    <w:multiLevelType w:val="multilevel"/>
    <w:tmpl w:val="A840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E17AAD"/>
    <w:multiLevelType w:val="hybridMultilevel"/>
    <w:tmpl w:val="20104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175E8"/>
    <w:multiLevelType w:val="hybridMultilevel"/>
    <w:tmpl w:val="2754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EF66DC"/>
    <w:multiLevelType w:val="hybridMultilevel"/>
    <w:tmpl w:val="300CB0A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>
    <w:nsid w:val="3ADA6A30"/>
    <w:multiLevelType w:val="hybridMultilevel"/>
    <w:tmpl w:val="7A3CD12A"/>
    <w:lvl w:ilvl="0" w:tplc="047C558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40E72775"/>
    <w:multiLevelType w:val="multilevel"/>
    <w:tmpl w:val="ED68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6E3FDE"/>
    <w:multiLevelType w:val="hybridMultilevel"/>
    <w:tmpl w:val="B89A6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702A3"/>
    <w:multiLevelType w:val="hybridMultilevel"/>
    <w:tmpl w:val="A25EA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0C72C2"/>
    <w:multiLevelType w:val="hybridMultilevel"/>
    <w:tmpl w:val="1BC4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87652E"/>
    <w:multiLevelType w:val="hybridMultilevel"/>
    <w:tmpl w:val="A5C65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9F0666"/>
    <w:multiLevelType w:val="hybridMultilevel"/>
    <w:tmpl w:val="6C380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A91712"/>
    <w:multiLevelType w:val="hybridMultilevel"/>
    <w:tmpl w:val="A4386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CD71C9"/>
    <w:multiLevelType w:val="hybridMultilevel"/>
    <w:tmpl w:val="FA121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50774D"/>
    <w:multiLevelType w:val="hybridMultilevel"/>
    <w:tmpl w:val="32BCA7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BC01205"/>
    <w:multiLevelType w:val="hybridMultilevel"/>
    <w:tmpl w:val="017C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974C54"/>
    <w:multiLevelType w:val="hybridMultilevel"/>
    <w:tmpl w:val="D69EE6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2222EF"/>
    <w:multiLevelType w:val="hybridMultilevel"/>
    <w:tmpl w:val="E5405EC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>
    <w:nsid w:val="67527368"/>
    <w:multiLevelType w:val="hybridMultilevel"/>
    <w:tmpl w:val="7092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C0478"/>
    <w:multiLevelType w:val="hybridMultilevel"/>
    <w:tmpl w:val="1896B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AB6B2D"/>
    <w:multiLevelType w:val="hybridMultilevel"/>
    <w:tmpl w:val="B5449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C65AD5"/>
    <w:multiLevelType w:val="multilevel"/>
    <w:tmpl w:val="A79E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3C03BF"/>
    <w:multiLevelType w:val="hybridMultilevel"/>
    <w:tmpl w:val="C7A2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D426F5"/>
    <w:multiLevelType w:val="multilevel"/>
    <w:tmpl w:val="2A985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7">
    <w:nsid w:val="79E1736F"/>
    <w:multiLevelType w:val="hybridMultilevel"/>
    <w:tmpl w:val="169E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C6103"/>
    <w:multiLevelType w:val="multilevel"/>
    <w:tmpl w:val="F6A2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1F7BED"/>
    <w:multiLevelType w:val="hybridMultilevel"/>
    <w:tmpl w:val="FB42A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7"/>
  </w:num>
  <w:num w:numId="3">
    <w:abstractNumId w:val="8"/>
  </w:num>
  <w:num w:numId="4">
    <w:abstractNumId w:val="5"/>
  </w:num>
  <w:num w:numId="5">
    <w:abstractNumId w:val="38"/>
  </w:num>
  <w:num w:numId="6">
    <w:abstractNumId w:val="14"/>
  </w:num>
  <w:num w:numId="7">
    <w:abstractNumId w:val="1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2"/>
  </w:num>
  <w:num w:numId="12">
    <w:abstractNumId w:val="24"/>
  </w:num>
  <w:num w:numId="13">
    <w:abstractNumId w:val="34"/>
  </w:num>
  <w:num w:numId="14">
    <w:abstractNumId w:val="23"/>
  </w:num>
  <w:num w:numId="15">
    <w:abstractNumId w:val="17"/>
  </w:num>
  <w:num w:numId="16">
    <w:abstractNumId w:val="30"/>
  </w:num>
  <w:num w:numId="17">
    <w:abstractNumId w:val="6"/>
  </w:num>
  <w:num w:numId="18">
    <w:abstractNumId w:val="18"/>
  </w:num>
  <w:num w:numId="19">
    <w:abstractNumId w:val="31"/>
  </w:num>
  <w:num w:numId="20">
    <w:abstractNumId w:val="28"/>
  </w:num>
  <w:num w:numId="21">
    <w:abstractNumId w:val="39"/>
  </w:num>
  <w:num w:numId="22">
    <w:abstractNumId w:val="20"/>
  </w:num>
  <w:num w:numId="23">
    <w:abstractNumId w:val="9"/>
  </w:num>
  <w:num w:numId="24">
    <w:abstractNumId w:val="0"/>
  </w:num>
  <w:num w:numId="25">
    <w:abstractNumId w:val="16"/>
  </w:num>
  <w:num w:numId="26">
    <w:abstractNumId w:val="10"/>
  </w:num>
  <w:num w:numId="27">
    <w:abstractNumId w:val="4"/>
  </w:num>
  <w:num w:numId="28">
    <w:abstractNumId w:val="3"/>
  </w:num>
  <w:num w:numId="29">
    <w:abstractNumId w:val="1"/>
  </w:num>
  <w:num w:numId="30">
    <w:abstractNumId w:val="33"/>
  </w:num>
  <w:num w:numId="31">
    <w:abstractNumId w:val="12"/>
  </w:num>
  <w:num w:numId="32">
    <w:abstractNumId w:val="15"/>
  </w:num>
  <w:num w:numId="33">
    <w:abstractNumId w:val="25"/>
  </w:num>
  <w:num w:numId="34">
    <w:abstractNumId w:val="27"/>
  </w:num>
  <w:num w:numId="35">
    <w:abstractNumId w:val="32"/>
  </w:num>
  <w:num w:numId="36">
    <w:abstractNumId w:val="7"/>
  </w:num>
  <w:num w:numId="37">
    <w:abstractNumId w:val="36"/>
  </w:num>
  <w:num w:numId="38">
    <w:abstractNumId w:val="35"/>
  </w:num>
  <w:num w:numId="39">
    <w:abstractNumId w:val="1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00"/>
    <w:rsid w:val="007B3225"/>
    <w:rsid w:val="00C23906"/>
    <w:rsid w:val="00DD5988"/>
    <w:rsid w:val="00E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80E38-247B-4A9C-9DD7-39AD3998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22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23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23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239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239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B32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C239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39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3906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23906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4">
    <w:name w:val="No Spacing"/>
    <w:basedOn w:val="a"/>
    <w:link w:val="a5"/>
    <w:qFormat/>
    <w:rsid w:val="00C2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23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C23906"/>
    <w:pPr>
      <w:ind w:left="720"/>
      <w:contextualSpacing/>
    </w:pPr>
  </w:style>
  <w:style w:type="character" w:styleId="a8">
    <w:name w:val="Strong"/>
    <w:basedOn w:val="a0"/>
    <w:uiPriority w:val="22"/>
    <w:qFormat/>
    <w:rsid w:val="00C23906"/>
    <w:rPr>
      <w:b/>
      <w:bCs/>
    </w:rPr>
  </w:style>
  <w:style w:type="paragraph" w:styleId="a9">
    <w:name w:val="Normal (Web)"/>
    <w:basedOn w:val="a"/>
    <w:uiPriority w:val="99"/>
    <w:unhideWhenUsed/>
    <w:rsid w:val="00C2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239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basedOn w:val="a0"/>
    <w:rsid w:val="00C23906"/>
  </w:style>
  <w:style w:type="character" w:customStyle="1" w:styleId="c2">
    <w:name w:val="c2"/>
    <w:basedOn w:val="a0"/>
    <w:rsid w:val="00C23906"/>
  </w:style>
  <w:style w:type="character" w:customStyle="1" w:styleId="aa">
    <w:name w:val="Основной текст Знак"/>
    <w:basedOn w:val="a0"/>
    <w:link w:val="ab"/>
    <w:locked/>
    <w:rsid w:val="00C23906"/>
    <w:rPr>
      <w:sz w:val="24"/>
    </w:rPr>
  </w:style>
  <w:style w:type="paragraph" w:styleId="ab">
    <w:name w:val="Body Text"/>
    <w:basedOn w:val="a"/>
    <w:link w:val="aa"/>
    <w:rsid w:val="00C23906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rFonts w:eastAsiaTheme="minorHAnsi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2390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23906"/>
  </w:style>
  <w:style w:type="character" w:styleId="ac">
    <w:name w:val="Emphasis"/>
    <w:basedOn w:val="a0"/>
    <w:uiPriority w:val="20"/>
    <w:qFormat/>
    <w:rsid w:val="00C23906"/>
    <w:rPr>
      <w:i/>
      <w:iCs/>
    </w:rPr>
  </w:style>
  <w:style w:type="character" w:customStyle="1" w:styleId="c1">
    <w:name w:val="c1"/>
    <w:basedOn w:val="a0"/>
    <w:rsid w:val="00C23906"/>
  </w:style>
  <w:style w:type="paragraph" w:customStyle="1" w:styleId="c3">
    <w:name w:val="c3"/>
    <w:basedOn w:val="a"/>
    <w:rsid w:val="00C2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2390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23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390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Contents">
    <w:name w:val="Table Contents"/>
    <w:basedOn w:val="a"/>
    <w:uiPriority w:val="99"/>
    <w:rsid w:val="00C239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C23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23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23906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C23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23906"/>
    <w:rPr>
      <w:rFonts w:eastAsiaTheme="minorEastAsia"/>
      <w:lang w:eastAsia="ru-RU"/>
    </w:rPr>
  </w:style>
  <w:style w:type="table" w:customStyle="1" w:styleId="12">
    <w:name w:val="Сетка таблицы1"/>
    <w:basedOn w:val="a1"/>
    <w:next w:val="a6"/>
    <w:uiPriority w:val="59"/>
    <w:rsid w:val="00C239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FD0D-8FC8-476F-80E8-6EEE56AB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6390</Words>
  <Characters>36428</Characters>
  <Application>Microsoft Office Word</Application>
  <DocSecurity>0</DocSecurity>
  <Lines>303</Lines>
  <Paragraphs>85</Paragraphs>
  <ScaleCrop>false</ScaleCrop>
  <Company>SPecialiST RePack</Company>
  <LinksUpToDate>false</LinksUpToDate>
  <CharactersWithSpaces>42733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Indexx</dc:creator>
  <cp:keywords/>
  <dc:description/>
  <cp:lastModifiedBy>01</cp:lastModifiedBy>
  <cp:revision>4</cp:revision>
  <dcterms:created xsi:type="dcterms:W3CDTF">2020-10-09T07:42:00Z</dcterms:created>
  <dcterms:modified xsi:type="dcterms:W3CDTF">2020-10-09T07:59:00Z</dcterms:modified>
</cp:coreProperties>
</file>