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27" w:rsidRDefault="00BC0743" w:rsidP="00D560A7">
      <w:pPr>
        <w:ind w:left="142" w:right="-284"/>
      </w:pPr>
      <w:r>
        <w:rPr>
          <w:noProof/>
        </w:rPr>
        <w:drawing>
          <wp:inline distT="0" distB="0" distL="0" distR="0">
            <wp:extent cx="6300470" cy="8672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743" w:rsidRDefault="00BC0743" w:rsidP="00BC0743">
      <w:pPr>
        <w:ind w:left="-851" w:right="-284" w:firstLine="99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5AFA72" wp14:editId="5546D2DC">
            <wp:simplePos x="0" y="0"/>
            <wp:positionH relativeFrom="page">
              <wp:posOffset>-241935</wp:posOffset>
            </wp:positionH>
            <wp:positionV relativeFrom="page">
              <wp:posOffset>-635</wp:posOffset>
            </wp:positionV>
            <wp:extent cx="7772400" cy="1069213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743" w:rsidRDefault="00BC0743" w:rsidP="00D560A7">
      <w:pPr>
        <w:ind w:left="142" w:right="-284"/>
      </w:pPr>
    </w:p>
    <w:p w:rsidR="00BC0743" w:rsidRDefault="00BC0743" w:rsidP="00D560A7">
      <w:pPr>
        <w:ind w:left="142" w:right="-284"/>
      </w:pP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126"/>
        <w:gridCol w:w="1701"/>
      </w:tblGrid>
      <w:tr w:rsidR="000D5F20" w:rsidRPr="000D5F20" w:rsidTr="00D560A7">
        <w:tc>
          <w:tcPr>
            <w:tcW w:w="567" w:type="dxa"/>
          </w:tcPr>
          <w:p w:rsidR="000D5F20" w:rsidRPr="00DE45D0" w:rsidRDefault="000D5F20" w:rsidP="00C03FC3">
            <w:pPr>
              <w:pStyle w:val="a5"/>
              <w:jc w:val="center"/>
              <w:rPr>
                <w:sz w:val="28"/>
                <w:szCs w:val="28"/>
              </w:rPr>
            </w:pPr>
            <w:r w:rsidRPr="00DE45D0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D5F20" w:rsidRPr="00DE45D0" w:rsidRDefault="00DE45D0" w:rsidP="00C03FC3">
            <w:pPr>
              <w:pStyle w:val="a5"/>
              <w:jc w:val="center"/>
              <w:rPr>
                <w:sz w:val="28"/>
                <w:szCs w:val="28"/>
              </w:rPr>
            </w:pPr>
            <w:r w:rsidRPr="00DE45D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0D5F20" w:rsidRPr="00DE45D0" w:rsidRDefault="00DE45D0" w:rsidP="00C03FC3">
            <w:pPr>
              <w:pStyle w:val="a5"/>
              <w:jc w:val="center"/>
              <w:rPr>
                <w:sz w:val="28"/>
                <w:szCs w:val="28"/>
              </w:rPr>
            </w:pPr>
            <w:r w:rsidRPr="00DE45D0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D5F20" w:rsidRPr="00DE45D0" w:rsidRDefault="000D5F20" w:rsidP="00C03FC3">
            <w:pPr>
              <w:pStyle w:val="a5"/>
              <w:jc w:val="center"/>
              <w:rPr>
                <w:sz w:val="28"/>
                <w:szCs w:val="28"/>
              </w:rPr>
            </w:pPr>
            <w:r w:rsidRPr="00DE45D0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240DD0" w:rsidRPr="00DE45D0" w:rsidRDefault="000D5F20" w:rsidP="00DE45D0">
            <w:pPr>
              <w:pStyle w:val="a5"/>
              <w:jc w:val="center"/>
              <w:rPr>
                <w:sz w:val="28"/>
                <w:szCs w:val="28"/>
              </w:rPr>
            </w:pPr>
            <w:r w:rsidRPr="00DE45D0">
              <w:rPr>
                <w:sz w:val="28"/>
                <w:szCs w:val="28"/>
              </w:rPr>
              <w:t>Отметка</w:t>
            </w:r>
            <w:r w:rsidR="00DE45D0" w:rsidRPr="00DE45D0">
              <w:rPr>
                <w:sz w:val="28"/>
                <w:szCs w:val="28"/>
              </w:rPr>
              <w:t xml:space="preserve"> </w:t>
            </w:r>
            <w:r w:rsidR="00240DD0" w:rsidRPr="00DE45D0">
              <w:rPr>
                <w:sz w:val="28"/>
                <w:szCs w:val="28"/>
              </w:rPr>
              <w:t>о выполнении</w:t>
            </w:r>
          </w:p>
        </w:tc>
      </w:tr>
      <w:tr w:rsidR="00DE45D0" w:rsidRPr="000D5F20" w:rsidTr="00D560A7">
        <w:tc>
          <w:tcPr>
            <w:tcW w:w="10064" w:type="dxa"/>
            <w:gridSpan w:val="5"/>
          </w:tcPr>
          <w:p w:rsidR="00DE45D0" w:rsidRDefault="00DE45D0" w:rsidP="00C03FC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DE45D0" w:rsidRDefault="00DE45D0" w:rsidP="00C03FC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E45D0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  <w:p w:rsidR="00DE45D0" w:rsidRPr="00DE45D0" w:rsidRDefault="00DE45D0" w:rsidP="00C03FC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DE45D0" w:rsidRPr="000D5F20" w:rsidTr="00D560A7">
        <w:tc>
          <w:tcPr>
            <w:tcW w:w="567" w:type="dxa"/>
          </w:tcPr>
          <w:p w:rsidR="00DE45D0" w:rsidRPr="000D5F20" w:rsidRDefault="00DE45D0" w:rsidP="00DE45D0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Создание методической копилки в помощь воспитателям «Духовно-нравственное воспитание дошкольников»</w:t>
            </w:r>
          </w:p>
        </w:tc>
        <w:tc>
          <w:tcPr>
            <w:tcW w:w="1559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</w:p>
        </w:tc>
      </w:tr>
      <w:tr w:rsidR="00DE45D0" w:rsidRPr="000D5F20" w:rsidTr="00D560A7">
        <w:tc>
          <w:tcPr>
            <w:tcW w:w="567" w:type="dxa"/>
          </w:tcPr>
          <w:p w:rsidR="00DE45D0" w:rsidRPr="000D5F20" w:rsidRDefault="00DE45D0" w:rsidP="00DE45D0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Реализация образовательных областей  в системе духовно-нравств</w:t>
            </w:r>
            <w:r>
              <w:rPr>
                <w:sz w:val="28"/>
                <w:szCs w:val="28"/>
              </w:rPr>
              <w:t>енного воспитания дошкольников</w:t>
            </w:r>
          </w:p>
        </w:tc>
        <w:tc>
          <w:tcPr>
            <w:tcW w:w="1559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E45D0" w:rsidRDefault="00DE45D0" w:rsidP="00DE45D0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</w:p>
        </w:tc>
      </w:tr>
      <w:tr w:rsidR="00DE45D0" w:rsidRPr="000D5F20" w:rsidTr="00D560A7">
        <w:tc>
          <w:tcPr>
            <w:tcW w:w="567" w:type="dxa"/>
          </w:tcPr>
          <w:p w:rsidR="00DE45D0" w:rsidRPr="000D5F20" w:rsidRDefault="00DE45D0" w:rsidP="00DE45D0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Обсуждение вопросов планирования и интеграции разных видов детской деятельности по духовно-нравст</w:t>
            </w:r>
            <w:r>
              <w:rPr>
                <w:sz w:val="28"/>
                <w:szCs w:val="28"/>
              </w:rPr>
              <w:t>венному воспитанию дошкольников</w:t>
            </w:r>
          </w:p>
        </w:tc>
        <w:tc>
          <w:tcPr>
            <w:tcW w:w="1559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E45D0" w:rsidRDefault="00DE45D0" w:rsidP="00DE45D0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DE45D0" w:rsidRPr="000D5F20" w:rsidRDefault="00DE45D0" w:rsidP="00DE45D0">
            <w:pPr>
              <w:pStyle w:val="a5"/>
              <w:rPr>
                <w:sz w:val="28"/>
                <w:szCs w:val="28"/>
              </w:rPr>
            </w:pPr>
          </w:p>
        </w:tc>
      </w:tr>
      <w:tr w:rsidR="00FE748C" w:rsidRPr="000D5F20" w:rsidTr="00D560A7">
        <w:tc>
          <w:tcPr>
            <w:tcW w:w="567" w:type="dxa"/>
          </w:tcPr>
          <w:p w:rsidR="00FE748C" w:rsidRPr="000D5F20" w:rsidRDefault="00FE748C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Встреч</w:t>
            </w:r>
            <w:r>
              <w:rPr>
                <w:sz w:val="28"/>
                <w:szCs w:val="28"/>
              </w:rPr>
              <w:t>и с представителями духовенства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</w:p>
        </w:tc>
      </w:tr>
      <w:tr w:rsidR="00FE748C" w:rsidRPr="000D5F20" w:rsidTr="00D560A7">
        <w:tc>
          <w:tcPr>
            <w:tcW w:w="567" w:type="dxa"/>
          </w:tcPr>
          <w:p w:rsidR="00FE748C" w:rsidRPr="000D5F20" w:rsidRDefault="00FE748C" w:rsidP="005D0AA5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8C" w:rsidRPr="006215C2" w:rsidRDefault="00FE748C" w:rsidP="00FE748C">
            <w:pPr>
              <w:pStyle w:val="a5"/>
              <w:rPr>
                <w:b/>
                <w:sz w:val="28"/>
                <w:szCs w:val="28"/>
              </w:rPr>
            </w:pPr>
            <w:r w:rsidRPr="006215C2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559" w:type="dxa"/>
          </w:tcPr>
          <w:p w:rsidR="00FE748C" w:rsidRDefault="00FE748C" w:rsidP="00FE74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E748C" w:rsidRPr="0075129D" w:rsidRDefault="00FE748C" w:rsidP="00FE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</w:p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5D0A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Беседа с сотрудниками ДОУ на тему: «Ислам -  за здоровый образ жизни»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 xml:space="preserve">Сентябрь </w:t>
            </w:r>
          </w:p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2 неделя</w:t>
            </w:r>
          </w:p>
        </w:tc>
        <w:tc>
          <w:tcPr>
            <w:tcW w:w="2126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</w:p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b/>
                <w:bCs/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Беседа с сотрудниками детского сада «Суфизм – безопасность для человека, стабильность для государств</w:t>
            </w:r>
            <w:r>
              <w:rPr>
                <w:sz w:val="28"/>
                <w:szCs w:val="28"/>
              </w:rPr>
              <w:t>а</w:t>
            </w:r>
            <w:r w:rsidRPr="000D5F2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1</w:t>
            </w:r>
            <w:r w:rsidRPr="000D5F2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Беседы имама мечети с коллективом ДОУ на тему: «Ислам не приемлет наркотики и ПАВ»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 xml:space="preserve">Декабрь </w:t>
            </w:r>
          </w:p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3 неделя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 xml:space="preserve"> К</w:t>
            </w:r>
            <w:r w:rsidR="005D0AA5">
              <w:rPr>
                <w:sz w:val="28"/>
                <w:szCs w:val="28"/>
              </w:rPr>
              <w:t>онсультация</w:t>
            </w:r>
            <w:r>
              <w:rPr>
                <w:sz w:val="28"/>
                <w:szCs w:val="28"/>
              </w:rPr>
              <w:t xml:space="preserve"> для воспитателей «Н</w:t>
            </w:r>
            <w:r w:rsidRPr="000D5F20">
              <w:rPr>
                <w:sz w:val="28"/>
                <w:szCs w:val="28"/>
              </w:rPr>
              <w:t>равст</w:t>
            </w:r>
            <w:r>
              <w:rPr>
                <w:sz w:val="28"/>
                <w:szCs w:val="28"/>
              </w:rPr>
              <w:t>венное воспитание дошкольников</w:t>
            </w:r>
            <w:r w:rsidR="005D0AA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FE748C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Профилактическая беседа с сотрудниками ДОУ имама мечети на тему: «Последствия для молодёжи от ложной идеологии ваххабизма»</w:t>
            </w:r>
          </w:p>
        </w:tc>
        <w:tc>
          <w:tcPr>
            <w:tcW w:w="1559" w:type="dxa"/>
          </w:tcPr>
          <w:p w:rsidR="005D0AA5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1 неделя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FE748C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8C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 xml:space="preserve">Участие на педагогическом </w:t>
            </w:r>
            <w:r w:rsidRPr="000D5F20">
              <w:rPr>
                <w:sz w:val="28"/>
                <w:szCs w:val="28"/>
              </w:rPr>
              <w:lastRenderedPageBreak/>
              <w:t>совете по вопросу духовно-нравст</w:t>
            </w:r>
            <w:r>
              <w:rPr>
                <w:sz w:val="28"/>
                <w:szCs w:val="28"/>
              </w:rPr>
              <w:t>венного воспитания дошкольников</w:t>
            </w:r>
          </w:p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551D83">
              <w:rPr>
                <w:sz w:val="28"/>
                <w:szCs w:val="28"/>
              </w:rPr>
              <w:t>«Духовно-нравственное воспитание дошкольников на основе этнокультурного развития»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 xml:space="preserve">Социальный </w:t>
            </w:r>
            <w:r w:rsidRPr="0075129D">
              <w:rPr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5D0AA5" w:rsidRPr="000D5F20" w:rsidTr="00D560A7">
        <w:tc>
          <w:tcPr>
            <w:tcW w:w="567" w:type="dxa"/>
          </w:tcPr>
          <w:p w:rsidR="005D0AA5" w:rsidRPr="000D5F20" w:rsidRDefault="005D0AA5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D0AA5" w:rsidRPr="000D5F20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«Взрослый  пример для подражания»</w:t>
            </w:r>
          </w:p>
        </w:tc>
        <w:tc>
          <w:tcPr>
            <w:tcW w:w="1559" w:type="dxa"/>
          </w:tcPr>
          <w:p w:rsidR="005D0AA5" w:rsidRPr="000D5F20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D0AA5" w:rsidRPr="0075129D" w:rsidRDefault="005D0AA5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5D0AA5" w:rsidRDefault="005D0AA5" w:rsidP="00FE748C"/>
        </w:tc>
      </w:tr>
      <w:tr w:rsidR="005D0AA5" w:rsidRPr="000D5F20" w:rsidTr="00D560A7">
        <w:tc>
          <w:tcPr>
            <w:tcW w:w="567" w:type="dxa"/>
          </w:tcPr>
          <w:p w:rsidR="005D0AA5" w:rsidRPr="000D5F20" w:rsidRDefault="005D0AA5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D0AA5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педагогов:</w:t>
            </w:r>
          </w:p>
          <w:p w:rsidR="005D0AA5" w:rsidRPr="000D5F20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-Священный месяц Рамадан</w:t>
            </w:r>
          </w:p>
        </w:tc>
        <w:tc>
          <w:tcPr>
            <w:tcW w:w="1559" w:type="dxa"/>
          </w:tcPr>
          <w:p w:rsidR="005D0AA5" w:rsidRPr="000D5F20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5D0AA5" w:rsidRPr="0075129D" w:rsidRDefault="005D0AA5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5D0AA5" w:rsidRDefault="005D0AA5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FE748C" w:rsidP="00AF66F6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8C" w:rsidRPr="00FE748C" w:rsidRDefault="00FE748C" w:rsidP="00FE748C">
            <w:pPr>
              <w:pStyle w:val="a5"/>
              <w:rPr>
                <w:b/>
                <w:sz w:val="28"/>
                <w:szCs w:val="28"/>
              </w:rPr>
            </w:pPr>
            <w:r w:rsidRPr="00FE748C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E748C" w:rsidRDefault="00FE748C" w:rsidP="00FE748C"/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E748C" w:rsidRPr="00FE748C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FE748C" w:rsidRPr="00FE748C">
              <w:rPr>
                <w:sz w:val="28"/>
                <w:szCs w:val="28"/>
              </w:rPr>
              <w:t xml:space="preserve"> ко Дню </w:t>
            </w:r>
            <w:proofErr w:type="spellStart"/>
            <w:r w:rsidR="00FE748C" w:rsidRPr="00FE748C">
              <w:rPr>
                <w:sz w:val="28"/>
                <w:szCs w:val="28"/>
              </w:rPr>
              <w:t>Ашура</w:t>
            </w:r>
            <w:proofErr w:type="spellEnd"/>
          </w:p>
        </w:tc>
        <w:tc>
          <w:tcPr>
            <w:tcW w:w="1559" w:type="dxa"/>
          </w:tcPr>
          <w:p w:rsidR="00FE748C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         неделя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E748C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 xml:space="preserve">Проведение бесед </w:t>
            </w:r>
            <w:r w:rsidR="00AB25C8">
              <w:rPr>
                <w:sz w:val="28"/>
                <w:szCs w:val="28"/>
              </w:rPr>
              <w:t>с дошкольниками:</w:t>
            </w:r>
          </w:p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-Семейные ценности</w:t>
            </w:r>
          </w:p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-Тысячи хороших дел;</w:t>
            </w:r>
          </w:p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-Терпение;</w:t>
            </w:r>
          </w:p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-Доброта и щедрость;</w:t>
            </w:r>
          </w:p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-Хороший поступок приносит радость;</w:t>
            </w:r>
          </w:p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-Наши обычаи и традиции;</w:t>
            </w:r>
          </w:p>
          <w:p w:rsidR="00AB25C8" w:rsidRDefault="00BA1FA7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-Ссора;</w:t>
            </w:r>
          </w:p>
          <w:p w:rsidR="00BA1FA7" w:rsidRPr="00AB25C8" w:rsidRDefault="00BA1FA7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-Почитание матери в Исламе</w:t>
            </w:r>
          </w:p>
        </w:tc>
        <w:tc>
          <w:tcPr>
            <w:tcW w:w="1559" w:type="dxa"/>
          </w:tcPr>
          <w:p w:rsidR="00FE748C" w:rsidRPr="000D5F20" w:rsidRDefault="00FE748C" w:rsidP="000642DF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 xml:space="preserve">Беседы во всех группах посвященные </w:t>
            </w:r>
          </w:p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рождения Пророка Мухамма</w:t>
            </w:r>
            <w:r w:rsidRPr="000D5F20">
              <w:rPr>
                <w:sz w:val="28"/>
                <w:szCs w:val="28"/>
              </w:rPr>
              <w:t>да (</w:t>
            </w:r>
            <w:proofErr w:type="spellStart"/>
            <w:r w:rsidRPr="000D5F20">
              <w:rPr>
                <w:sz w:val="28"/>
                <w:szCs w:val="28"/>
              </w:rPr>
              <w:t>с.а.с</w:t>
            </w:r>
            <w:proofErr w:type="spellEnd"/>
            <w:r w:rsidRPr="000D5F20"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E748C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  <w:p w:rsidR="00FE748C" w:rsidRPr="000D5F20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0642DF" w:rsidRPr="000D5F20" w:rsidTr="00D560A7">
        <w:tc>
          <w:tcPr>
            <w:tcW w:w="567" w:type="dxa"/>
          </w:tcPr>
          <w:p w:rsidR="000642DF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642DF" w:rsidRPr="000D5F20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знаток Ислама»</w:t>
            </w:r>
          </w:p>
        </w:tc>
        <w:tc>
          <w:tcPr>
            <w:tcW w:w="1559" w:type="dxa"/>
          </w:tcPr>
          <w:p w:rsidR="000642DF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Ноябрь</w:t>
            </w:r>
          </w:p>
          <w:p w:rsidR="000642DF" w:rsidRDefault="004D726B" w:rsidP="004D72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42DF">
              <w:rPr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0642DF" w:rsidRPr="0075129D" w:rsidRDefault="004D726B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0642DF" w:rsidRDefault="000642DF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Чтение «</w:t>
            </w:r>
            <w:proofErr w:type="spellStart"/>
            <w:r w:rsidRPr="000D5F20">
              <w:rPr>
                <w:sz w:val="28"/>
                <w:szCs w:val="28"/>
              </w:rPr>
              <w:t>Мовлид</w:t>
            </w:r>
            <w:proofErr w:type="spellEnd"/>
            <w:r w:rsidRPr="000D5F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ДОУ</w:t>
            </w:r>
          </w:p>
        </w:tc>
        <w:tc>
          <w:tcPr>
            <w:tcW w:w="1559" w:type="dxa"/>
          </w:tcPr>
          <w:p w:rsidR="00FE748C" w:rsidRPr="000D5F20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748C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>Беседа с дошкольниками на тему: «Ислам о личной гигиене мусульманина»</w:t>
            </w:r>
          </w:p>
        </w:tc>
        <w:tc>
          <w:tcPr>
            <w:tcW w:w="1559" w:type="dxa"/>
          </w:tcPr>
          <w:p w:rsidR="00FE748C" w:rsidRPr="000D5F20" w:rsidRDefault="004D726B" w:rsidP="004D72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b/>
                <w:bCs/>
                <w:sz w:val="28"/>
                <w:szCs w:val="28"/>
              </w:rPr>
            </w:pPr>
            <w:r w:rsidRPr="000D5F20">
              <w:rPr>
                <w:sz w:val="28"/>
                <w:szCs w:val="28"/>
              </w:rPr>
              <w:t xml:space="preserve">Экскурсия в </w:t>
            </w:r>
            <w:r>
              <w:rPr>
                <w:sz w:val="28"/>
                <w:szCs w:val="28"/>
              </w:rPr>
              <w:t>Мечеть села</w:t>
            </w:r>
          </w:p>
        </w:tc>
        <w:tc>
          <w:tcPr>
            <w:tcW w:w="1559" w:type="dxa"/>
          </w:tcPr>
          <w:p w:rsidR="00FE748C" w:rsidRPr="000D5F20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748C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FE748C" w:rsidRPr="000D5F20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</w:t>
            </w:r>
            <w:r w:rsidR="00FE748C">
              <w:rPr>
                <w:sz w:val="28"/>
                <w:szCs w:val="28"/>
              </w:rPr>
              <w:t>е наступлению священного месяца Рамадан</w:t>
            </w:r>
          </w:p>
        </w:tc>
        <w:tc>
          <w:tcPr>
            <w:tcW w:w="1559" w:type="dxa"/>
          </w:tcPr>
          <w:p w:rsidR="00FE748C" w:rsidRPr="000D5F20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748C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FE748C" w:rsidRPr="00FE748C" w:rsidRDefault="00FE748C" w:rsidP="00FE748C">
            <w:pPr>
              <w:rPr>
                <w:sz w:val="28"/>
                <w:szCs w:val="28"/>
              </w:rPr>
            </w:pPr>
            <w:r w:rsidRPr="00FE748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AB25C8" w:rsidRPr="000D5F20" w:rsidTr="00D560A7">
        <w:tc>
          <w:tcPr>
            <w:tcW w:w="567" w:type="dxa"/>
          </w:tcPr>
          <w:p w:rsidR="00AB25C8" w:rsidRPr="000D5F20" w:rsidRDefault="00AB25C8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«Достоинство Ночи Могущества и Предопределения (</w:t>
            </w:r>
            <w:proofErr w:type="spellStart"/>
            <w:r>
              <w:rPr>
                <w:sz w:val="28"/>
                <w:szCs w:val="28"/>
              </w:rPr>
              <w:t>Лайлатуль-къодр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126" w:type="dxa"/>
          </w:tcPr>
          <w:p w:rsidR="00AB25C8" w:rsidRPr="00FE748C" w:rsidRDefault="00AB25C8" w:rsidP="00FE748C">
            <w:pPr>
              <w:rPr>
                <w:sz w:val="28"/>
                <w:szCs w:val="28"/>
              </w:rPr>
            </w:pPr>
            <w:r w:rsidRPr="00FE748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AB25C8" w:rsidRDefault="00AB25C8" w:rsidP="00FE748C"/>
        </w:tc>
      </w:tr>
      <w:tr w:rsidR="00AB25C8" w:rsidRPr="000D5F20" w:rsidTr="00D560A7">
        <w:tc>
          <w:tcPr>
            <w:tcW w:w="567" w:type="dxa"/>
          </w:tcPr>
          <w:p w:rsidR="00AB25C8" w:rsidRPr="000D5F20" w:rsidRDefault="00AB25C8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разговения «Ураза-Байрам» - беседа с детьми</w:t>
            </w:r>
          </w:p>
        </w:tc>
        <w:tc>
          <w:tcPr>
            <w:tcW w:w="1559" w:type="dxa"/>
          </w:tcPr>
          <w:p w:rsidR="00AB25C8" w:rsidRDefault="00AB25C8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</w:t>
            </w:r>
          </w:p>
        </w:tc>
        <w:tc>
          <w:tcPr>
            <w:tcW w:w="2126" w:type="dxa"/>
          </w:tcPr>
          <w:p w:rsidR="00AB25C8" w:rsidRPr="00FE748C" w:rsidRDefault="00AB25C8" w:rsidP="00FE748C">
            <w:pPr>
              <w:rPr>
                <w:sz w:val="28"/>
                <w:szCs w:val="28"/>
              </w:rPr>
            </w:pPr>
            <w:r w:rsidRPr="00FE748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AB25C8" w:rsidRDefault="00AB25C8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FE748C" w:rsidP="00FE748C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r w:rsidRPr="000D5F20">
              <w:rPr>
                <w:sz w:val="28"/>
                <w:szCs w:val="28"/>
              </w:rPr>
              <w:t xml:space="preserve"> посвященные Дню Памяти о Первом Президен</w:t>
            </w:r>
            <w:r>
              <w:rPr>
                <w:sz w:val="28"/>
                <w:szCs w:val="28"/>
              </w:rPr>
              <w:t>те, Герое России А.-Х. Кадырове</w:t>
            </w:r>
          </w:p>
        </w:tc>
        <w:tc>
          <w:tcPr>
            <w:tcW w:w="1559" w:type="dxa"/>
          </w:tcPr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D5F20">
              <w:rPr>
                <w:sz w:val="28"/>
                <w:szCs w:val="28"/>
              </w:rPr>
              <w:t xml:space="preserve">Май </w:t>
            </w:r>
          </w:p>
          <w:p w:rsidR="00FE748C" w:rsidRPr="000D5F20" w:rsidRDefault="00FE748C" w:rsidP="00FE74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FE748C" w:rsidP="00AF66F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8C" w:rsidRPr="00FE748C" w:rsidRDefault="00FE748C" w:rsidP="00FE748C">
            <w:pPr>
              <w:pStyle w:val="a5"/>
              <w:rPr>
                <w:b/>
                <w:sz w:val="28"/>
                <w:szCs w:val="28"/>
              </w:rPr>
            </w:pPr>
            <w:r w:rsidRPr="00FE748C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559" w:type="dxa"/>
          </w:tcPr>
          <w:p w:rsidR="00FE748C" w:rsidRDefault="00FE748C" w:rsidP="00FE748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E748C" w:rsidRPr="0075129D" w:rsidRDefault="00FE748C" w:rsidP="00FE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748C" w:rsidRDefault="00FE748C" w:rsidP="00FE748C"/>
        </w:tc>
      </w:tr>
      <w:tr w:rsidR="00FE748C" w:rsidRPr="000D5F20" w:rsidTr="00D560A7">
        <w:tc>
          <w:tcPr>
            <w:tcW w:w="567" w:type="dxa"/>
          </w:tcPr>
          <w:p w:rsidR="00FE748C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42DF" w:rsidRPr="000D5F20" w:rsidRDefault="000642DF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«Воспитываем добротой»</w:t>
            </w:r>
          </w:p>
        </w:tc>
        <w:tc>
          <w:tcPr>
            <w:tcW w:w="1559" w:type="dxa"/>
          </w:tcPr>
          <w:p w:rsidR="00FE748C" w:rsidRPr="000D5F20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FE748C" w:rsidRDefault="00FE748C" w:rsidP="00FE748C"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FE748C" w:rsidRDefault="00FE748C" w:rsidP="00FE748C"/>
        </w:tc>
      </w:tr>
      <w:tr w:rsidR="005D0AA5" w:rsidRPr="000D5F20" w:rsidTr="00D560A7">
        <w:tc>
          <w:tcPr>
            <w:tcW w:w="567" w:type="dxa"/>
          </w:tcPr>
          <w:p w:rsidR="005D0AA5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D0AA5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«Нравственное воспитание дошкольников в семье»</w:t>
            </w:r>
          </w:p>
        </w:tc>
        <w:tc>
          <w:tcPr>
            <w:tcW w:w="1559" w:type="dxa"/>
          </w:tcPr>
          <w:p w:rsidR="005D0AA5" w:rsidRDefault="005D0AA5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5D0AA5" w:rsidRPr="0075129D" w:rsidRDefault="005D0AA5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5D0AA5" w:rsidRDefault="005D0AA5" w:rsidP="00FE748C"/>
        </w:tc>
      </w:tr>
      <w:tr w:rsidR="00ED411A" w:rsidRPr="000D5F20" w:rsidTr="00D560A7">
        <w:tc>
          <w:tcPr>
            <w:tcW w:w="567" w:type="dxa"/>
          </w:tcPr>
          <w:p w:rsidR="00ED411A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D411A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«Духовно-нравственное воспитание старших дошкольников»</w:t>
            </w:r>
          </w:p>
        </w:tc>
        <w:tc>
          <w:tcPr>
            <w:tcW w:w="1559" w:type="dxa"/>
          </w:tcPr>
          <w:p w:rsidR="00ED411A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ED411A" w:rsidRPr="0075129D" w:rsidRDefault="005D0AA5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ED411A" w:rsidRDefault="00ED411A" w:rsidP="00FE748C"/>
        </w:tc>
      </w:tr>
      <w:tr w:rsidR="00ED411A" w:rsidRPr="000D5F20" w:rsidTr="00D560A7">
        <w:tc>
          <w:tcPr>
            <w:tcW w:w="567" w:type="dxa"/>
          </w:tcPr>
          <w:p w:rsidR="00ED411A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D411A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«Влияние семьи и детского сада на духовно-нравственное воспитание детей»</w:t>
            </w:r>
          </w:p>
        </w:tc>
        <w:tc>
          <w:tcPr>
            <w:tcW w:w="1559" w:type="dxa"/>
          </w:tcPr>
          <w:p w:rsidR="00ED411A" w:rsidRPr="000D5F20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ED411A" w:rsidRPr="0075129D" w:rsidRDefault="00ED411A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ED411A" w:rsidRDefault="00ED411A" w:rsidP="00FE748C"/>
        </w:tc>
      </w:tr>
      <w:tr w:rsidR="00ED411A" w:rsidRPr="000D5F20" w:rsidTr="00D560A7">
        <w:tc>
          <w:tcPr>
            <w:tcW w:w="567" w:type="dxa"/>
          </w:tcPr>
          <w:p w:rsidR="00ED411A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D411A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«Духовно-нравственное воспитание дошкольников»</w:t>
            </w:r>
          </w:p>
        </w:tc>
        <w:tc>
          <w:tcPr>
            <w:tcW w:w="1559" w:type="dxa"/>
          </w:tcPr>
          <w:p w:rsidR="00ED411A" w:rsidRPr="000D5F20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ED411A" w:rsidRPr="0075129D" w:rsidRDefault="00ED411A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ED411A" w:rsidRDefault="00ED411A" w:rsidP="00FE748C"/>
        </w:tc>
      </w:tr>
      <w:tr w:rsidR="00ED411A" w:rsidRPr="000D5F20" w:rsidTr="00D560A7">
        <w:tc>
          <w:tcPr>
            <w:tcW w:w="567" w:type="dxa"/>
          </w:tcPr>
          <w:p w:rsidR="00ED411A" w:rsidRPr="000D5F20" w:rsidRDefault="00AF66F6" w:rsidP="00AF66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ED411A" w:rsidRDefault="00ED411A" w:rsidP="00FE748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«Дарите детям радость каждый день»</w:t>
            </w:r>
          </w:p>
        </w:tc>
        <w:tc>
          <w:tcPr>
            <w:tcW w:w="1559" w:type="dxa"/>
          </w:tcPr>
          <w:p w:rsidR="00ED411A" w:rsidRDefault="00ED411A" w:rsidP="00ED41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ED411A" w:rsidRPr="0075129D" w:rsidRDefault="00ED411A" w:rsidP="00FE748C">
            <w:pPr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ED411A" w:rsidRDefault="00ED411A" w:rsidP="00FE748C"/>
        </w:tc>
      </w:tr>
    </w:tbl>
    <w:p w:rsidR="00072E27" w:rsidRPr="00072E27" w:rsidRDefault="00072E27" w:rsidP="00072E27">
      <w:pPr>
        <w:jc w:val="center"/>
      </w:pPr>
    </w:p>
    <w:sectPr w:rsidR="00072E27" w:rsidRPr="00072E27" w:rsidSect="00D560A7">
      <w:pgSz w:w="11906" w:h="16838" w:code="9"/>
      <w:pgMar w:top="1134" w:right="850" w:bottom="1134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115B"/>
    <w:multiLevelType w:val="hybridMultilevel"/>
    <w:tmpl w:val="02B4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EA3"/>
    <w:multiLevelType w:val="hybridMultilevel"/>
    <w:tmpl w:val="F9E8E7E2"/>
    <w:lvl w:ilvl="0" w:tplc="0EFAF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3C95"/>
    <w:multiLevelType w:val="hybridMultilevel"/>
    <w:tmpl w:val="6BBEDA96"/>
    <w:lvl w:ilvl="0" w:tplc="16BA1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488D"/>
    <w:multiLevelType w:val="hybridMultilevel"/>
    <w:tmpl w:val="FD8C7972"/>
    <w:lvl w:ilvl="0" w:tplc="5ABC4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14832"/>
    <w:multiLevelType w:val="hybridMultilevel"/>
    <w:tmpl w:val="F9C47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28"/>
    <w:rsid w:val="0003684F"/>
    <w:rsid w:val="000642DF"/>
    <w:rsid w:val="00072E27"/>
    <w:rsid w:val="000D5F20"/>
    <w:rsid w:val="00240DD0"/>
    <w:rsid w:val="00394CE8"/>
    <w:rsid w:val="004D726B"/>
    <w:rsid w:val="004E1653"/>
    <w:rsid w:val="00551D83"/>
    <w:rsid w:val="005D0AA5"/>
    <w:rsid w:val="005E7B76"/>
    <w:rsid w:val="006215C2"/>
    <w:rsid w:val="006B2004"/>
    <w:rsid w:val="00736028"/>
    <w:rsid w:val="00AB25C8"/>
    <w:rsid w:val="00AF66F6"/>
    <w:rsid w:val="00BA1FA7"/>
    <w:rsid w:val="00BC0743"/>
    <w:rsid w:val="00C03FC3"/>
    <w:rsid w:val="00CD6ABA"/>
    <w:rsid w:val="00D560A7"/>
    <w:rsid w:val="00DE45D0"/>
    <w:rsid w:val="00ED411A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69C5-A774-4CEC-B2BD-4418B76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072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2E27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004"/>
    <w:pPr>
      <w:ind w:left="720"/>
      <w:contextualSpacing/>
    </w:pPr>
  </w:style>
  <w:style w:type="paragraph" w:styleId="a5">
    <w:name w:val="No Spacing"/>
    <w:uiPriority w:val="1"/>
    <w:qFormat/>
    <w:rsid w:val="000D5F2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0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CEB0-CA42-473A-8B95-1AE57AB1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Бирлант</dc:creator>
  <cp:keywords/>
  <dc:description/>
  <cp:lastModifiedBy>01</cp:lastModifiedBy>
  <cp:revision>11</cp:revision>
  <cp:lastPrinted>2019-09-06T14:01:00Z</cp:lastPrinted>
  <dcterms:created xsi:type="dcterms:W3CDTF">2018-05-28T11:58:00Z</dcterms:created>
  <dcterms:modified xsi:type="dcterms:W3CDTF">2019-10-09T12:29:00Z</dcterms:modified>
</cp:coreProperties>
</file>