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F2" w:rsidRPr="008762F6" w:rsidRDefault="008D06F2" w:rsidP="008D06F2">
      <w:pPr>
        <w:keepNext/>
        <w:keepLines/>
        <w:ind w:firstLine="709"/>
        <w:jc w:val="center"/>
        <w:rPr>
          <w:rStyle w:val="111pt0pt"/>
          <w:b w:val="0"/>
          <w:bCs w:val="0"/>
          <w:sz w:val="26"/>
          <w:szCs w:val="26"/>
        </w:rPr>
      </w:pPr>
      <w:r w:rsidRPr="008762F6">
        <w:rPr>
          <w:rStyle w:val="111pt0pt"/>
          <w:sz w:val="26"/>
          <w:szCs w:val="26"/>
        </w:rPr>
        <w:t>ПЛАН РАБОТЫ</w:t>
      </w:r>
    </w:p>
    <w:p w:rsidR="008D06F2" w:rsidRPr="008762F6" w:rsidRDefault="008D06F2" w:rsidP="008D06F2">
      <w:pPr>
        <w:keepNext/>
        <w:keepLines/>
        <w:ind w:firstLine="709"/>
        <w:jc w:val="center"/>
        <w:rPr>
          <w:rStyle w:val="1"/>
          <w:b w:val="0"/>
          <w:bCs w:val="0"/>
          <w:sz w:val="26"/>
          <w:szCs w:val="26"/>
        </w:rPr>
      </w:pPr>
      <w:r w:rsidRPr="008762F6">
        <w:rPr>
          <w:rStyle w:val="1"/>
          <w:sz w:val="26"/>
          <w:szCs w:val="26"/>
        </w:rPr>
        <w:t>комиссии по охране труда</w:t>
      </w:r>
    </w:p>
    <w:p w:rsidR="008D06F2" w:rsidRPr="008762F6" w:rsidRDefault="00B765B8" w:rsidP="008D06F2">
      <w:pPr>
        <w:keepNext/>
        <w:keepLines/>
        <w:ind w:firstLine="709"/>
        <w:jc w:val="center"/>
        <w:rPr>
          <w:rStyle w:val="1"/>
          <w:b w:val="0"/>
          <w:bCs w:val="0"/>
          <w:sz w:val="26"/>
          <w:szCs w:val="26"/>
        </w:rPr>
      </w:pPr>
      <w:r>
        <w:rPr>
          <w:rStyle w:val="1"/>
          <w:sz w:val="26"/>
          <w:szCs w:val="26"/>
        </w:rPr>
        <w:t>на 2020</w:t>
      </w:r>
      <w:r w:rsidR="008D06F2">
        <w:rPr>
          <w:rStyle w:val="1"/>
          <w:sz w:val="26"/>
          <w:szCs w:val="26"/>
        </w:rPr>
        <w:t xml:space="preserve"> </w:t>
      </w:r>
      <w:r w:rsidR="008D06F2" w:rsidRPr="008762F6">
        <w:rPr>
          <w:rStyle w:val="1"/>
          <w:sz w:val="26"/>
          <w:szCs w:val="26"/>
        </w:rPr>
        <w:t>-</w:t>
      </w:r>
      <w:r>
        <w:rPr>
          <w:rStyle w:val="1"/>
          <w:sz w:val="26"/>
          <w:szCs w:val="26"/>
        </w:rPr>
        <w:t xml:space="preserve"> 2021</w:t>
      </w:r>
      <w:r w:rsidR="008D06F2" w:rsidRPr="008762F6">
        <w:rPr>
          <w:rStyle w:val="1"/>
          <w:sz w:val="26"/>
          <w:szCs w:val="26"/>
        </w:rPr>
        <w:t xml:space="preserve"> учебный год</w:t>
      </w:r>
    </w:p>
    <w:p w:rsidR="008D06F2" w:rsidRPr="008762F6" w:rsidRDefault="008D06F2" w:rsidP="008D06F2">
      <w:pPr>
        <w:keepNext/>
        <w:keepLines/>
        <w:rPr>
          <w:b/>
          <w:sz w:val="26"/>
          <w:szCs w:val="26"/>
        </w:rPr>
      </w:pPr>
    </w:p>
    <w:tbl>
      <w:tblPr>
        <w:tblOverlap w:val="never"/>
        <w:tblW w:w="9498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085"/>
        <w:gridCol w:w="1879"/>
        <w:gridCol w:w="2683"/>
      </w:tblGrid>
      <w:tr w:rsidR="008D06F2" w:rsidRPr="008762F6" w:rsidTr="003B3D9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jc w:val="center"/>
              <w:rPr>
                <w:rStyle w:val="9pt"/>
                <w:b w:val="0"/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№ п/п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jc w:val="center"/>
              <w:rPr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Мероприятие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jc w:val="center"/>
              <w:rPr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Срок-</w:t>
            </w:r>
          </w:p>
          <w:p w:rsidR="008D06F2" w:rsidRPr="008762F6" w:rsidRDefault="008D06F2" w:rsidP="003B3D93">
            <w:pPr>
              <w:jc w:val="center"/>
              <w:rPr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выполнения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jc w:val="center"/>
              <w:rPr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Ответственный</w:t>
            </w:r>
          </w:p>
        </w:tc>
      </w:tr>
      <w:tr w:rsidR="008D06F2" w:rsidRPr="008762F6" w:rsidTr="003B3D93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 xml:space="preserve">Составление и утверждение плана работы </w:t>
            </w:r>
            <w:r w:rsidR="00B765B8">
              <w:rPr>
                <w:rStyle w:val="9pt0"/>
                <w:sz w:val="26"/>
                <w:szCs w:val="26"/>
              </w:rPr>
              <w:t>комиссии по охране труда на 2020 - 2021</w:t>
            </w:r>
            <w:bookmarkStart w:id="0" w:name="_GoBack"/>
            <w:bookmarkEnd w:id="0"/>
            <w:r w:rsidRPr="008762F6">
              <w:rPr>
                <w:rStyle w:val="9pt0"/>
                <w:sz w:val="26"/>
                <w:szCs w:val="26"/>
              </w:rPr>
              <w:t xml:space="preserve"> учебный год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Сентябрь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rStyle w:val="9pt"/>
                <w:b w:val="0"/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Заведующий ДОУ</w:t>
            </w:r>
          </w:p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Председатель комиссии по ОТ</w:t>
            </w:r>
          </w:p>
        </w:tc>
      </w:tr>
      <w:tr w:rsidR="008D06F2" w:rsidRPr="008762F6" w:rsidTr="003B3D93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Проверка готовности учреждения к началу учебного года; составление соответствующих актов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Сентябрь</w:t>
            </w:r>
          </w:p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rStyle w:val="9pt"/>
                <w:b w:val="0"/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Заведующий ДОУ</w:t>
            </w:r>
          </w:p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Комиссия по ОТ</w:t>
            </w:r>
          </w:p>
        </w:tc>
      </w:tr>
      <w:tr w:rsidR="008D06F2" w:rsidRPr="008762F6" w:rsidTr="003B3D93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 xml:space="preserve">Изучение состояния и использования санитарно-бытовых помещений и санитарно-гигиенических устройств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Один раз в квартал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rStyle w:val="9pt"/>
                <w:b w:val="0"/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Заведующий ДОУ</w:t>
            </w:r>
          </w:p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Комиссия по ОТ</w:t>
            </w:r>
          </w:p>
        </w:tc>
      </w:tr>
      <w:tr w:rsidR="008D06F2" w:rsidRPr="008762F6" w:rsidTr="003B3D93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Изучение состояния и использования рабочих помещений, кабинетов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Один раз в квартал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rStyle w:val="9pt"/>
                <w:b w:val="0"/>
                <w:sz w:val="26"/>
                <w:szCs w:val="26"/>
              </w:rPr>
            </w:pPr>
            <w:r w:rsidRPr="008762F6">
              <w:rPr>
                <w:rStyle w:val="9pt"/>
                <w:sz w:val="26"/>
                <w:szCs w:val="26"/>
              </w:rPr>
              <w:t>Заведующий ДОУ</w:t>
            </w:r>
          </w:p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Комиссия по ОТ</w:t>
            </w:r>
          </w:p>
        </w:tc>
      </w:tr>
      <w:tr w:rsidR="008D06F2" w:rsidRPr="008762F6" w:rsidTr="003B3D93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Проверка обеспеченности сотрудников ДОУ спец</w:t>
            </w:r>
            <w:r w:rsidRPr="008762F6">
              <w:rPr>
                <w:rStyle w:val="9pt0"/>
                <w:sz w:val="26"/>
                <w:szCs w:val="26"/>
              </w:rPr>
              <w:softHyphen/>
              <w:t>одеждой и другими средствами индивидуаль</w:t>
            </w:r>
            <w:r w:rsidRPr="008762F6">
              <w:rPr>
                <w:rStyle w:val="9pt0"/>
                <w:sz w:val="26"/>
                <w:szCs w:val="26"/>
              </w:rPr>
              <w:softHyphen/>
              <w:t>ной защиты и их правильного использования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Один раз в квартал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Председатель комиссии по ОТ</w:t>
            </w:r>
          </w:p>
        </w:tc>
      </w:tr>
      <w:tr w:rsidR="008D06F2" w:rsidRPr="008762F6" w:rsidTr="003B3D93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Проведение административно-общественного контроля состояния охраны труда в учреж</w:t>
            </w:r>
            <w:r w:rsidRPr="008762F6">
              <w:rPr>
                <w:rStyle w:val="9pt0"/>
                <w:sz w:val="26"/>
                <w:szCs w:val="26"/>
              </w:rPr>
              <w:softHyphen/>
              <w:t>дении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Ежемесячно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Комиссия по ОТ</w:t>
            </w:r>
          </w:p>
        </w:tc>
      </w:tr>
      <w:tr w:rsidR="008D06F2" w:rsidRPr="008762F6" w:rsidTr="003B3D93">
        <w:trPr>
          <w:trHeight w:val="7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Разработка инструкций по охране труда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При  необходимости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 xml:space="preserve">Комиссия по ОТ </w:t>
            </w:r>
          </w:p>
        </w:tc>
      </w:tr>
      <w:tr w:rsidR="008D06F2" w:rsidRPr="008762F6" w:rsidTr="003B3D93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Обеспечение учреждения нормативными правовыми документами, локальными актами (приказы, положения, правила, инструкции по охране труда)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В  течение года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Комиссия по ОТ</w:t>
            </w:r>
          </w:p>
        </w:tc>
      </w:tr>
      <w:tr w:rsidR="008D06F2" w:rsidRPr="008762F6" w:rsidTr="003B3D93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6F2" w:rsidRPr="008762F6" w:rsidRDefault="008D06F2" w:rsidP="008D06F2">
            <w:pPr>
              <w:widowControl w:val="0"/>
              <w:numPr>
                <w:ilvl w:val="0"/>
                <w:numId w:val="1"/>
              </w:numPr>
              <w:ind w:left="274" w:firstLine="0"/>
              <w:rPr>
                <w:rStyle w:val="9pt0"/>
                <w:sz w:val="26"/>
                <w:szCs w:val="26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hanging="10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Обеспечение сотрудников наглядными посо</w:t>
            </w:r>
            <w:r w:rsidRPr="008762F6">
              <w:rPr>
                <w:rStyle w:val="9pt0"/>
                <w:sz w:val="26"/>
                <w:szCs w:val="26"/>
              </w:rPr>
              <w:softHyphen/>
              <w:t>биями и учебными материалами по охране труда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>При  необходимости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6F2" w:rsidRPr="008762F6" w:rsidRDefault="008D06F2" w:rsidP="003B3D93">
            <w:pPr>
              <w:ind w:firstLine="16"/>
              <w:jc w:val="center"/>
              <w:rPr>
                <w:sz w:val="26"/>
                <w:szCs w:val="26"/>
              </w:rPr>
            </w:pPr>
            <w:r w:rsidRPr="008762F6">
              <w:rPr>
                <w:rStyle w:val="9pt0"/>
                <w:sz w:val="26"/>
                <w:szCs w:val="26"/>
              </w:rPr>
              <w:t xml:space="preserve">Комиссия по ОТ </w:t>
            </w:r>
          </w:p>
        </w:tc>
      </w:tr>
    </w:tbl>
    <w:p w:rsidR="008D06F2" w:rsidRPr="008762F6" w:rsidRDefault="008D06F2" w:rsidP="008D06F2">
      <w:pPr>
        <w:tabs>
          <w:tab w:val="left" w:pos="5103"/>
          <w:tab w:val="left" w:pos="6472"/>
        </w:tabs>
        <w:ind w:firstLine="709"/>
        <w:jc w:val="both"/>
        <w:rPr>
          <w:sz w:val="26"/>
          <w:szCs w:val="26"/>
        </w:rPr>
      </w:pPr>
    </w:p>
    <w:p w:rsidR="008D06F2" w:rsidRPr="008762F6" w:rsidRDefault="008D06F2" w:rsidP="008D06F2">
      <w:pPr>
        <w:tabs>
          <w:tab w:val="left" w:pos="5103"/>
          <w:tab w:val="left" w:pos="6472"/>
        </w:tabs>
        <w:ind w:firstLine="709"/>
        <w:jc w:val="both"/>
        <w:rPr>
          <w:sz w:val="26"/>
          <w:szCs w:val="26"/>
        </w:rPr>
      </w:pPr>
    </w:p>
    <w:p w:rsidR="007550A9" w:rsidRDefault="007550A9"/>
    <w:sectPr w:rsidR="007550A9" w:rsidSect="0075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378F6"/>
    <w:multiLevelType w:val="hybridMultilevel"/>
    <w:tmpl w:val="7B2A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6F2"/>
    <w:rsid w:val="007550A9"/>
    <w:rsid w:val="008D06F2"/>
    <w:rsid w:val="00B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3CB60-3D8D-459A-BCD4-161C597D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pt0pt">
    <w:name w:val="Заголовок №1 + 11 pt;Интервал 0 pt"/>
    <w:basedOn w:val="a0"/>
    <w:rsid w:val="008D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"/>
    <w:basedOn w:val="a0"/>
    <w:rsid w:val="008D06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9pt">
    <w:name w:val="Основной текст + 9 pt;Полужирный"/>
    <w:basedOn w:val="a0"/>
    <w:rsid w:val="008D06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">
    <w:name w:val="Основной текст + 9 pt"/>
    <w:basedOn w:val="a0"/>
    <w:rsid w:val="008D06F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01</cp:lastModifiedBy>
  <cp:revision>3</cp:revision>
  <dcterms:created xsi:type="dcterms:W3CDTF">2019-12-01T13:35:00Z</dcterms:created>
  <dcterms:modified xsi:type="dcterms:W3CDTF">2020-10-08T19:42:00Z</dcterms:modified>
</cp:coreProperties>
</file>